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bookmarkStart w:id="0" w:name="_GoBack"/>
      <w:bookmarkEnd w:id="0"/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Rural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Inspiration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Awards</w:t>
      </w:r>
      <w:proofErr w:type="spellEnd"/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</w:t>
      </w:r>
      <w:proofErr w:type="spellEnd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  <w:proofErr w:type="spellEnd"/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Solidarna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innowacyjna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(Socially Inclusive and Innovative Futures) 3.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Cyfrowa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(Digital Futures) 4.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Odporna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744A1A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Wybierz</w:t>
      </w:r>
      <w:proofErr w:type="spellEnd"/>
      <w:r w:rsidR="00FD2CBF" w:rsidRPr="00FD2CBF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proofErr w:type="spellEnd"/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744A1A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Tytuł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Reason</w:t>
      </w:r>
      <w:proofErr w:type="spellEnd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submission</w:t>
      </w:r>
      <w:proofErr w:type="spellEnd"/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>
        <w:rPr>
          <w:rFonts w:ascii="Arial" w:eastAsia="Calibri" w:hAnsi="Arial" w:cs="Arial"/>
          <w:i/>
          <w:sz w:val="20"/>
          <w:lang w:val="en-US"/>
        </w:rPr>
        <w:t xml:space="preserve">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Podsumuj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opis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>/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działania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880D05" w:rsidRPr="00880D05">
        <w:rPr>
          <w:rFonts w:ascii="Arial" w:eastAsia="Calibri" w:hAnsi="Arial" w:cs="Arial"/>
          <w:i/>
          <w:sz w:val="20"/>
          <w:lang w:val="en-US"/>
        </w:rPr>
        <w:t>mak</w:t>
      </w:r>
      <w:r w:rsidR="00880D05">
        <w:rPr>
          <w:rFonts w:ascii="Arial" w:eastAsia="Calibri" w:hAnsi="Arial" w:cs="Arial"/>
          <w:i/>
          <w:sz w:val="20"/>
          <w:lang w:val="en-US"/>
        </w:rPr>
        <w:t>s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 xml:space="preserve">. 100 </w:t>
      </w:r>
      <w:proofErr w:type="spellStart"/>
      <w:r w:rsidR="00880D05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>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lease </w:t>
      </w:r>
      <w:proofErr w:type="spellStart"/>
      <w:r w:rsidR="00F64DA0" w:rsidRPr="00880D05">
        <w:rPr>
          <w:rFonts w:ascii="Arial" w:eastAsia="Calibri" w:hAnsi="Arial" w:cs="Arial"/>
          <w:i/>
          <w:sz w:val="20"/>
          <w:lang w:val="en-US"/>
        </w:rPr>
        <w:t>summarise</w:t>
      </w:r>
      <w:proofErr w:type="spellEnd"/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Kontekst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>(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maks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. 300 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słów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Nie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które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omówione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poniżej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>. (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 w:rsidR="00D533C4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D533C4">
        <w:rPr>
          <w:rFonts w:ascii="Arial" w:eastAsia="Calibri" w:hAnsi="Arial" w:cs="Arial"/>
          <w:i/>
          <w:sz w:val="20"/>
          <w:lang w:val="en-US"/>
        </w:rPr>
        <w:t>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 xml:space="preserve">. 500 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Rezultaty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proofErr w:type="spellStart"/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proofErr w:type="spellEnd"/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96609E" w:rsidRPr="0096609E">
        <w:rPr>
          <w:rFonts w:ascii="Arial" w:eastAsia="Calibri" w:hAnsi="Arial" w:cs="Arial"/>
          <w:i/>
          <w:sz w:val="20"/>
          <w:lang w:val="en-US"/>
        </w:rPr>
        <w:t>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proofErr w:type="spellEnd"/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 xml:space="preserve">350 </w:t>
      </w:r>
      <w:proofErr w:type="spellStart"/>
      <w:r w:rsidR="00F2717C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F2717C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Direct </w:t>
            </w:r>
            <w:proofErr w:type="spellStart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benefits</w:t>
            </w:r>
            <w:proofErr w:type="spellEnd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korzyści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to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pod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względem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progress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also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described</w:t>
            </w:r>
            <w:proofErr w:type="spellEnd"/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Networking </w:t>
            </w:r>
            <w:proofErr w:type="spellStart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value</w:t>
            </w:r>
            <w:proofErr w:type="spellEnd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example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good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networking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explain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how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proofErr w:type="spellStart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>Transferability</w:t>
            </w:r>
            <w:proofErr w:type="spellEnd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transferable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to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areas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facing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same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issue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Has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it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already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replicated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elsewhere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with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EU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policies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Have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sources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EU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funding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used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for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this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aspect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as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Integracja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młodych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osób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opisz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sposób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odzi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ludzie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(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poniżej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40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życia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zostali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zaangażowani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projekt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wywarł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na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nich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wpływ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lastRenderedPageBreak/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proofErr w:type="spellStart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</w:t>
      </w:r>
      <w:proofErr w:type="spellEnd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proofErr w:type="spellStart"/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proofErr w:type="spellEnd"/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(</w:t>
            </w:r>
            <w:proofErr w:type="spellStart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project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proofErr w:type="spellStart"/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rozpoczęcia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i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czenia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Kraj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Członkowski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Rodzaj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publiczny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MŚP,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rolnik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grupa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operacyjna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EIP,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ngo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itp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Działanie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</w:t>
            </w:r>
            <w:proofErr w:type="spellStart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Cele</w:t>
            </w:r>
            <w:proofErr w:type="spellEnd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szczegółowe</w:t>
            </w:r>
            <w:proofErr w:type="spellEnd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proofErr w:type="spellStart"/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proofErr w:type="spellEnd"/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project</w:t>
            </w:r>
            <w:proofErr w:type="spellEnd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proofErr w:type="spellEnd"/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(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i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wsparcie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wkład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krajowy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proofErr w:type="spellEnd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</w:t>
            </w:r>
            <w:proofErr w:type="spellStart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Own</w:t>
            </w:r>
            <w:proofErr w:type="spellEnd"/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  <w:proofErr w:type="spellEnd"/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inne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żródła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finansowania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kontaktowe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Nazwa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projektu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organizacji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proofErr w:type="spellStart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proofErr w:type="spellStart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Telefon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Adres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lub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instytucji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wdrażającej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details</w:t>
            </w:r>
            <w:proofErr w:type="spellEnd"/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Dalsze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informacje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Strona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internetowa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info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sources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,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links</w:t>
            </w:r>
            <w:proofErr w:type="spellEnd"/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from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beneficiaries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/</w:t>
      </w:r>
      <w:proofErr w:type="spellStart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project</w:t>
      </w:r>
      <w:proofErr w:type="spellEnd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  <w:proofErr w:type="spellEnd"/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>(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if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available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)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proofErr w:type="spellEnd"/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choose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that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highlight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key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message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of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project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lastRenderedPageBreak/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proofErr w:type="spellStart"/>
      <w:r w:rsidR="00A54337" w:rsidRPr="00B626EA">
        <w:rPr>
          <w:rFonts w:ascii="Arial" w:eastAsia="Calibri" w:hAnsi="Arial" w:cs="Arial"/>
          <w:b/>
          <w:sz w:val="20"/>
          <w:lang w:val="pl-PL"/>
        </w:rPr>
        <w:t>action</w:t>
      </w:r>
      <w:proofErr w:type="spellEnd"/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>and/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or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videos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with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copyrights</w:t>
      </w:r>
      <w:proofErr w:type="spellEnd"/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A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number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 of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photos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or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videos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available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1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F000E">
        <w:rPr>
          <w:rFonts w:ascii="Arial" w:eastAsia="Calibri" w:hAnsi="Arial" w:cs="Arial"/>
          <w:sz w:val="20"/>
          <w:szCs w:val="20"/>
          <w:lang w:val="pl-PL"/>
        </w:rPr>
        <w:t>R</w:t>
      </w:r>
      <w:r w:rsidR="00A520E0">
        <w:rPr>
          <w:rFonts w:ascii="Arial" w:eastAsia="Calibri" w:hAnsi="Arial" w:cs="Arial"/>
          <w:sz w:val="20"/>
          <w:szCs w:val="20"/>
          <w:lang w:val="pl-PL"/>
        </w:rPr>
        <w:t>ural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 xml:space="preserve">w taki sposób, aby każdy mógł mieć do (niego/niej/nich – wybrać właściwe) dostęp w miejscu i czasie przez siebie wybranym przez </w:t>
      </w:r>
      <w:proofErr w:type="spellStart"/>
      <w:r w:rsidRPr="00974493">
        <w:rPr>
          <w:rFonts w:ascii="Arial" w:eastAsia="Calibri" w:hAnsi="Arial" w:cs="Arial"/>
          <w:sz w:val="20"/>
          <w:szCs w:val="20"/>
          <w:lang w:eastAsia="en-US"/>
        </w:rPr>
        <w:t>internet</w:t>
      </w:r>
      <w:proofErr w:type="spellEnd"/>
      <w:r w:rsidRPr="00974493">
        <w:rPr>
          <w:rFonts w:ascii="Arial" w:eastAsia="Calibri" w:hAnsi="Arial" w:cs="Arial"/>
          <w:sz w:val="20"/>
          <w:szCs w:val="20"/>
          <w:lang w:eastAsia="en-US"/>
        </w:rPr>
        <w:t>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1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lastRenderedPageBreak/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Wyrażam zgodę na przetwarzanie moich danych osobowych w związku z udziałem w konkursie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Rural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2"/>
      <w:footerReference w:type="default" r:id="rId13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AE239" w14:textId="77777777" w:rsidR="00744A1A" w:rsidRDefault="00744A1A" w:rsidP="00647A1B">
      <w:pPr>
        <w:spacing w:after="0" w:line="240" w:lineRule="auto"/>
      </w:pPr>
      <w:r>
        <w:separator/>
      </w:r>
    </w:p>
  </w:endnote>
  <w:endnote w:type="continuationSeparator" w:id="0">
    <w:p w14:paraId="44C91D9A" w14:textId="77777777" w:rsidR="00744A1A" w:rsidRDefault="00744A1A" w:rsidP="00647A1B">
      <w:pPr>
        <w:spacing w:after="0" w:line="240" w:lineRule="auto"/>
      </w:pPr>
      <w:r>
        <w:continuationSeparator/>
      </w:r>
    </w:p>
  </w:endnote>
  <w:endnote w:type="continuationNotice" w:id="1">
    <w:p w14:paraId="6ACDF92A" w14:textId="77777777" w:rsidR="00744A1A" w:rsidRDefault="00744A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07854D2D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eastAsia="en-GB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6D7154">
          <w:rPr>
            <w:noProof/>
            <w:sz w:val="16"/>
            <w:szCs w:val="16"/>
          </w:rPr>
          <w:t>1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79519" w14:textId="77777777" w:rsidR="00744A1A" w:rsidRDefault="00744A1A" w:rsidP="00647A1B">
      <w:pPr>
        <w:spacing w:after="0" w:line="240" w:lineRule="auto"/>
      </w:pPr>
      <w:r>
        <w:separator/>
      </w:r>
    </w:p>
  </w:footnote>
  <w:footnote w:type="continuationSeparator" w:id="0">
    <w:p w14:paraId="4B31E3D5" w14:textId="77777777" w:rsidR="00744A1A" w:rsidRDefault="00744A1A" w:rsidP="00647A1B">
      <w:pPr>
        <w:spacing w:after="0" w:line="240" w:lineRule="auto"/>
      </w:pPr>
      <w:r>
        <w:continuationSeparator/>
      </w:r>
    </w:p>
  </w:footnote>
  <w:footnote w:type="continuationNotice" w:id="1">
    <w:p w14:paraId="5BE01BF0" w14:textId="77777777" w:rsidR="00744A1A" w:rsidRDefault="00744A1A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>konkursie Rural Inspiration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996C3" w14:textId="695F0EFB" w:rsidR="000B2F88" w:rsidRDefault="001C63B6">
    <w:pPr>
      <w:pStyle w:val="Nagwek"/>
    </w:pPr>
    <w:r w:rsidRPr="001C63B6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0"/>
  </w:num>
  <w:num w:numId="4">
    <w:abstractNumId w:val="8"/>
  </w:num>
  <w:num w:numId="5">
    <w:abstractNumId w:val="16"/>
  </w:num>
  <w:num w:numId="6">
    <w:abstractNumId w:val="13"/>
  </w:num>
  <w:num w:numId="7">
    <w:abstractNumId w:val="22"/>
  </w:num>
  <w:num w:numId="8">
    <w:abstractNumId w:val="11"/>
  </w:num>
  <w:num w:numId="9">
    <w:abstractNumId w:val="6"/>
  </w:num>
  <w:num w:numId="10">
    <w:abstractNumId w:val="5"/>
  </w:num>
  <w:num w:numId="11">
    <w:abstractNumId w:val="32"/>
  </w:num>
  <w:num w:numId="12">
    <w:abstractNumId w:val="31"/>
  </w:num>
  <w:num w:numId="13">
    <w:abstractNumId w:val="23"/>
  </w:num>
  <w:num w:numId="14">
    <w:abstractNumId w:val="3"/>
  </w:num>
  <w:num w:numId="15">
    <w:abstractNumId w:val="18"/>
  </w:num>
  <w:num w:numId="16">
    <w:abstractNumId w:val="0"/>
  </w:num>
  <w:num w:numId="17">
    <w:abstractNumId w:val="28"/>
  </w:num>
  <w:num w:numId="18">
    <w:abstractNumId w:val="25"/>
  </w:num>
  <w:num w:numId="19">
    <w:abstractNumId w:val="12"/>
  </w:num>
  <w:num w:numId="20">
    <w:abstractNumId w:val="1"/>
  </w:num>
  <w:num w:numId="21">
    <w:abstractNumId w:val="24"/>
  </w:num>
  <w:num w:numId="22">
    <w:abstractNumId w:val="4"/>
  </w:num>
  <w:num w:numId="23">
    <w:abstractNumId w:val="26"/>
  </w:num>
  <w:num w:numId="24">
    <w:abstractNumId w:val="7"/>
  </w:num>
  <w:num w:numId="25">
    <w:abstractNumId w:val="14"/>
  </w:num>
  <w:num w:numId="26">
    <w:abstractNumId w:val="17"/>
  </w:num>
  <w:num w:numId="27">
    <w:abstractNumId w:val="20"/>
  </w:num>
  <w:num w:numId="28">
    <w:abstractNumId w:val="29"/>
  </w:num>
  <w:num w:numId="29">
    <w:abstractNumId w:val="33"/>
  </w:num>
  <w:num w:numId="30">
    <w:abstractNumId w:val="19"/>
  </w:num>
  <w:num w:numId="31">
    <w:abstractNumId w:val="2"/>
  </w:num>
  <w:num w:numId="32">
    <w:abstractNumId w:val="15"/>
  </w:num>
  <w:num w:numId="33">
    <w:abstractNumId w:val="30"/>
  </w:num>
  <w:num w:numId="34">
    <w:abstractNumId w:val="3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11FF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4A1A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D168A"/>
    <w:rsid w:val="00BD242D"/>
    <w:rsid w:val="00BF3F3F"/>
    <w:rsid w:val="00C00825"/>
    <w:rsid w:val="00C0202B"/>
    <w:rsid w:val="00C05F69"/>
    <w:rsid w:val="00C208B3"/>
    <w:rsid w:val="00C20DAD"/>
    <w:rsid w:val="00C214EA"/>
    <w:rsid w:val="00C27BBA"/>
    <w:rsid w:val="00C5764C"/>
    <w:rsid w:val="00C661FE"/>
    <w:rsid w:val="00C669CD"/>
    <w:rsid w:val="00C70D3A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3E"/>
    <w:rsid w:val="00063DF5"/>
    <w:rsid w:val="000A1DD6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A452E"/>
    <w:rsid w:val="00AF5340"/>
    <w:rsid w:val="00B32857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customXml/itemProps2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5C3F8A-9325-4C4A-833E-86142FF6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2022-06-06T10:59:00Z</dcterms:created>
  <dcterms:modified xsi:type="dcterms:W3CDTF">2022-06-06T10:59:00Z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