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CE" w:rsidRPr="002122CE" w:rsidRDefault="004C0044" w:rsidP="002122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C00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</w:t>
      </w:r>
      <w:r w:rsidRPr="004C00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23925" cy="7474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10" cy="75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0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</w:t>
      </w:r>
      <w:r w:rsidR="002122CE" w:rsidRPr="00212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122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85900" cy="806631"/>
            <wp:effectExtent l="0" t="0" r="0" b="0"/>
            <wp:docPr id="3" name="Obraz 3" descr="02_Logo_wersja_poziom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02_Logo_wersja_pozioma(CMYK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49" cy="8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2CE" w:rsidRPr="00212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122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0225" cy="685800"/>
            <wp:effectExtent l="0" t="0" r="0" b="0"/>
            <wp:docPr id="2" name="Obraz 2" descr="KSOW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SOW_LOGO_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24" cy="6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2CE" w:rsidRPr="00212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122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52525" cy="760890"/>
            <wp:effectExtent l="0" t="0" r="0" b="0"/>
            <wp:docPr id="1" name="Obraz 1" descr="PROW-2014-2020-logo-kolor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 mi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27" cy="7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2CE" w:rsidRPr="004C0044" w:rsidRDefault="004C0044" w:rsidP="002122CE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4C0044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="002122CE" w:rsidRPr="004C0044">
        <w:rPr>
          <w:rFonts w:ascii="Arial" w:eastAsia="Times New Roman" w:hAnsi="Arial" w:cs="Arial"/>
          <w:sz w:val="21"/>
          <w:szCs w:val="21"/>
          <w:lang w:eastAsia="pl-PL"/>
        </w:rPr>
        <w:t xml:space="preserve"> „Europejski Fundusz Rolny na rzecz Rozwoju Obszarów Wiejskich: Europa inwestująca w obszary wiejskie”</w:t>
      </w:r>
    </w:p>
    <w:p w:rsidR="002122CE" w:rsidRPr="002122CE" w:rsidRDefault="00D42A6D" w:rsidP="002122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163194</wp:posOffset>
                </wp:positionV>
                <wp:extent cx="8867775" cy="0"/>
                <wp:effectExtent l="0" t="19050" r="28575" b="19050"/>
                <wp:wrapNone/>
                <wp:docPr id="4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777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2F1E9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5pt,12.85pt" to="71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" strokecolor="#036" strokeweight="4pt">
                <v:stroke linestyle="thickThin"/>
              </v:line>
            </w:pict>
          </mc:Fallback>
        </mc:AlternateContent>
      </w:r>
    </w:p>
    <w:p w:rsidR="0014069F" w:rsidRPr="0014069F" w:rsidRDefault="0014069F" w:rsidP="004448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0B6" w:rsidRPr="0044484A" w:rsidRDefault="0014069F" w:rsidP="001406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484A">
        <w:rPr>
          <w:rFonts w:ascii="Times New Roman" w:hAnsi="Times New Roman" w:cs="Times New Roman"/>
          <w:b/>
          <w:bCs/>
          <w:sz w:val="27"/>
          <w:szCs w:val="27"/>
        </w:rPr>
        <w:t xml:space="preserve">LISTA OCENIONYCH OPERACJI PARTNERÓW KRAJOWEJ SIECI OBSZARÓW WIEJSKICH W RAMACH NABORU DO DWULETNIEGO PLANU OPERACYJNEGO </w:t>
      </w:r>
      <w:r w:rsidR="007B6C69" w:rsidRPr="0044484A">
        <w:rPr>
          <w:rFonts w:ascii="Times New Roman" w:hAnsi="Times New Roman" w:cs="Times New Roman"/>
          <w:b/>
          <w:bCs/>
          <w:sz w:val="27"/>
          <w:szCs w:val="27"/>
        </w:rPr>
        <w:t>KSOW NA LATA 202</w:t>
      </w:r>
      <w:r w:rsidR="0019380A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7B6C69" w:rsidRPr="0044484A"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19380A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44484A">
        <w:rPr>
          <w:rFonts w:ascii="Times New Roman" w:hAnsi="Times New Roman" w:cs="Times New Roman"/>
          <w:b/>
          <w:bCs/>
          <w:sz w:val="27"/>
          <w:szCs w:val="27"/>
        </w:rPr>
        <w:t xml:space="preserve"> DLA KONKURSU</w:t>
      </w:r>
      <w:r w:rsidR="002122CE" w:rsidRPr="0044484A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F30C4F" w:rsidRPr="0044484A">
        <w:rPr>
          <w:rFonts w:ascii="Times New Roman" w:hAnsi="Times New Roman" w:cs="Times New Roman"/>
          <w:b/>
          <w:bCs/>
          <w:sz w:val="27"/>
          <w:szCs w:val="27"/>
        </w:rPr>
        <w:t xml:space="preserve"> NR </w:t>
      </w:r>
      <w:r w:rsidR="0019380A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F30C4F" w:rsidRPr="0044484A">
        <w:rPr>
          <w:rFonts w:ascii="Times New Roman" w:hAnsi="Times New Roman" w:cs="Times New Roman"/>
          <w:b/>
          <w:bCs/>
          <w:sz w:val="27"/>
          <w:szCs w:val="27"/>
        </w:rPr>
        <w:t>/202</w:t>
      </w:r>
      <w:r w:rsidR="0019380A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44484A">
        <w:rPr>
          <w:rFonts w:ascii="Times New Roman" w:hAnsi="Times New Roman" w:cs="Times New Roman"/>
          <w:b/>
          <w:bCs/>
          <w:sz w:val="27"/>
          <w:szCs w:val="27"/>
        </w:rPr>
        <w:t xml:space="preserve"> OG</w:t>
      </w:r>
      <w:r w:rsidR="007B6C69" w:rsidRPr="0044484A">
        <w:rPr>
          <w:rFonts w:ascii="Times New Roman" w:hAnsi="Times New Roman" w:cs="Times New Roman"/>
          <w:b/>
          <w:bCs/>
          <w:sz w:val="27"/>
          <w:szCs w:val="27"/>
        </w:rPr>
        <w:t xml:space="preserve">ŁOSZONEGO W DNIU </w:t>
      </w:r>
      <w:r w:rsidR="0019380A">
        <w:rPr>
          <w:rFonts w:ascii="Times New Roman" w:hAnsi="Times New Roman" w:cs="Times New Roman"/>
          <w:b/>
          <w:bCs/>
          <w:sz w:val="27"/>
          <w:szCs w:val="27"/>
        </w:rPr>
        <w:t>12</w:t>
      </w:r>
      <w:r w:rsidR="00F30C4F" w:rsidRPr="0044484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9380A">
        <w:rPr>
          <w:rFonts w:ascii="Times New Roman" w:hAnsi="Times New Roman" w:cs="Times New Roman"/>
          <w:b/>
          <w:bCs/>
          <w:sz w:val="27"/>
          <w:szCs w:val="27"/>
        </w:rPr>
        <w:t>STYCZ</w:t>
      </w:r>
      <w:r w:rsidR="00F30C4F" w:rsidRPr="0044484A">
        <w:rPr>
          <w:rFonts w:ascii="Times New Roman" w:hAnsi="Times New Roman" w:cs="Times New Roman"/>
          <w:b/>
          <w:bCs/>
          <w:sz w:val="27"/>
          <w:szCs w:val="27"/>
        </w:rPr>
        <w:t>NIA 202</w:t>
      </w:r>
      <w:r w:rsidR="0019380A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44484A">
        <w:rPr>
          <w:rFonts w:ascii="Times New Roman" w:hAnsi="Times New Roman" w:cs="Times New Roman"/>
          <w:b/>
          <w:bCs/>
          <w:sz w:val="27"/>
          <w:szCs w:val="27"/>
        </w:rPr>
        <w:t xml:space="preserve"> R.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957"/>
        <w:gridCol w:w="9497"/>
      </w:tblGrid>
      <w:tr w:rsidR="00EB3393" w:rsidTr="00111893">
        <w:tc>
          <w:tcPr>
            <w:tcW w:w="4957" w:type="dxa"/>
          </w:tcPr>
          <w:p w:rsidR="00EB3393" w:rsidRPr="000C2BBA" w:rsidRDefault="00EB3393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właściwej do dokonania wyboru operacji partnera KSOW:</w:t>
            </w:r>
          </w:p>
        </w:tc>
        <w:tc>
          <w:tcPr>
            <w:tcW w:w="9497" w:type="dxa"/>
          </w:tcPr>
          <w:p w:rsidR="00EB3393" w:rsidRPr="0044484A" w:rsidRDefault="00CD13AE" w:rsidP="00B23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Jednostka Regionalna Krajowej Sieci Obszarów Wiejskich </w:t>
            </w:r>
            <w:r w:rsidR="00A6355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>Województwa Zachodniopomorskiego</w:t>
            </w:r>
          </w:p>
        </w:tc>
      </w:tr>
      <w:tr w:rsidR="00B43D62" w:rsidTr="00111893">
        <w:tc>
          <w:tcPr>
            <w:tcW w:w="4957" w:type="dxa"/>
          </w:tcPr>
          <w:p w:rsidR="00B43D62" w:rsidRPr="000C2BBA" w:rsidRDefault="00B43D62" w:rsidP="00013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 o wybór operacji</w:t>
            </w:r>
            <w:r w:rsidR="005E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wskazany w ogłoszeniu</w:t>
            </w: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97" w:type="dxa"/>
          </w:tcPr>
          <w:p w:rsidR="00B43D62" w:rsidRPr="0044484A" w:rsidRDefault="0019380A" w:rsidP="00B23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0C4F"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luty</w:t>
            </w:r>
            <w:r w:rsidR="00F30C4F"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F30C4F"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  <w:r w:rsidR="00F30C4F"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3860"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EB3393" w:rsidTr="00111893">
        <w:tc>
          <w:tcPr>
            <w:tcW w:w="4957" w:type="dxa"/>
          </w:tcPr>
          <w:p w:rsidR="00EB3393" w:rsidRPr="000C2BBA" w:rsidRDefault="005E18DD" w:rsidP="005E1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jednostki, do której został złożony wniosek</w:t>
            </w:r>
            <w:r w:rsidR="00B43D62"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wybór operacji:</w:t>
            </w:r>
          </w:p>
        </w:tc>
        <w:tc>
          <w:tcPr>
            <w:tcW w:w="9497" w:type="dxa"/>
          </w:tcPr>
          <w:p w:rsidR="00EB3393" w:rsidRPr="0044484A" w:rsidRDefault="00B23860" w:rsidP="00B23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Jednostka Regionalna Krajowej Sieci Obszarów Wiejskich </w:t>
            </w:r>
            <w:r w:rsidR="00A6355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484A">
              <w:rPr>
                <w:rFonts w:ascii="Times New Roman" w:hAnsi="Times New Roman" w:cs="Times New Roman"/>
                <w:b/>
                <w:sz w:val="28"/>
                <w:szCs w:val="28"/>
              </w:rPr>
              <w:t>Województwa Zachodniopomorskiego</w:t>
            </w:r>
          </w:p>
        </w:tc>
      </w:tr>
    </w:tbl>
    <w:p w:rsidR="00013ED1" w:rsidRPr="009E0B4F" w:rsidRDefault="00013ED1" w:rsidP="009E0B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453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2239"/>
        <w:gridCol w:w="2693"/>
        <w:gridCol w:w="1732"/>
        <w:gridCol w:w="2550"/>
        <w:gridCol w:w="2550"/>
      </w:tblGrid>
      <w:tr w:rsidR="00111893" w:rsidTr="00D07EBE">
        <w:tc>
          <w:tcPr>
            <w:tcW w:w="675" w:type="dxa"/>
            <w:vAlign w:val="center"/>
          </w:tcPr>
          <w:p w:rsidR="00111893" w:rsidRPr="0044484A" w:rsidRDefault="00111893" w:rsidP="009E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4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14" w:type="dxa"/>
            <w:vAlign w:val="center"/>
          </w:tcPr>
          <w:p w:rsidR="00111893" w:rsidRPr="0044484A" w:rsidRDefault="00111893" w:rsidP="009E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4A">
              <w:rPr>
                <w:rFonts w:ascii="Times New Roman" w:hAnsi="Times New Roman" w:cs="Times New Roman"/>
                <w:b/>
              </w:rPr>
              <w:t>Nr wniosku o wybór operacji</w:t>
            </w:r>
          </w:p>
        </w:tc>
        <w:tc>
          <w:tcPr>
            <w:tcW w:w="2239" w:type="dxa"/>
            <w:vAlign w:val="center"/>
          </w:tcPr>
          <w:p w:rsidR="00111893" w:rsidRPr="0044484A" w:rsidRDefault="00111893" w:rsidP="009E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4A">
              <w:rPr>
                <w:rFonts w:ascii="Times New Roman" w:hAnsi="Times New Roman" w:cs="Times New Roman"/>
                <w:b/>
              </w:rPr>
              <w:t>Nazwa partnera KSOW</w:t>
            </w:r>
          </w:p>
        </w:tc>
        <w:tc>
          <w:tcPr>
            <w:tcW w:w="2693" w:type="dxa"/>
            <w:vAlign w:val="center"/>
          </w:tcPr>
          <w:p w:rsidR="00111893" w:rsidRPr="0044484A" w:rsidRDefault="00111893" w:rsidP="009E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4A">
              <w:rPr>
                <w:rFonts w:ascii="Times New Roman" w:hAnsi="Times New Roman" w:cs="Times New Roman"/>
                <w:b/>
              </w:rPr>
              <w:t>Tytuł operacji</w:t>
            </w:r>
          </w:p>
        </w:tc>
        <w:tc>
          <w:tcPr>
            <w:tcW w:w="1732" w:type="dxa"/>
            <w:vAlign w:val="center"/>
          </w:tcPr>
          <w:p w:rsidR="00111893" w:rsidRPr="0044484A" w:rsidRDefault="00111893" w:rsidP="009E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4A">
              <w:rPr>
                <w:rFonts w:ascii="Times New Roman" w:hAnsi="Times New Roman" w:cs="Times New Roman"/>
                <w:b/>
              </w:rPr>
              <w:t>Liczba otrzymanych punktów</w:t>
            </w:r>
          </w:p>
          <w:p w:rsidR="00111893" w:rsidRPr="0044484A" w:rsidRDefault="00111893" w:rsidP="009E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4A">
              <w:rPr>
                <w:rFonts w:ascii="Times New Roman" w:hAnsi="Times New Roman" w:cs="Times New Roman"/>
                <w:b/>
              </w:rPr>
              <w:t>(od największej do najmniejszej)</w:t>
            </w:r>
          </w:p>
        </w:tc>
        <w:tc>
          <w:tcPr>
            <w:tcW w:w="2550" w:type="dxa"/>
            <w:vAlign w:val="center"/>
          </w:tcPr>
          <w:p w:rsidR="00111893" w:rsidRPr="0044484A" w:rsidRDefault="0044484A" w:rsidP="009E0B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484A">
              <w:rPr>
                <w:rFonts w:ascii="Times New Roman" w:hAnsi="Times New Roman" w:cs="Times New Roman"/>
                <w:b/>
                <w:sz w:val="21"/>
                <w:szCs w:val="21"/>
              </w:rPr>
              <w:t>Wysokość środków finansowych przyznanych na realizację operacji/uznanych za kwalifikowalne przez jednostkę oceniającą</w:t>
            </w:r>
          </w:p>
        </w:tc>
        <w:tc>
          <w:tcPr>
            <w:tcW w:w="2550" w:type="dxa"/>
            <w:vAlign w:val="center"/>
          </w:tcPr>
          <w:p w:rsidR="00111893" w:rsidRPr="0044484A" w:rsidRDefault="00111893" w:rsidP="009E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4A">
              <w:rPr>
                <w:rFonts w:ascii="Times New Roman" w:hAnsi="Times New Roman" w:cs="Times New Roman"/>
                <w:b/>
              </w:rPr>
              <w:t>Czy operacja została wybrana</w:t>
            </w:r>
          </w:p>
          <w:p w:rsidR="00111893" w:rsidRPr="0044484A" w:rsidRDefault="00111893" w:rsidP="009E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84A">
              <w:rPr>
                <w:rFonts w:ascii="Times New Roman" w:hAnsi="Times New Roman" w:cs="Times New Roman"/>
                <w:b/>
              </w:rPr>
              <w:t>[TAK/NIE]</w:t>
            </w:r>
          </w:p>
        </w:tc>
      </w:tr>
      <w:tr w:rsidR="003B7E7A" w:rsidTr="0038186C">
        <w:tc>
          <w:tcPr>
            <w:tcW w:w="14453" w:type="dxa"/>
            <w:gridSpan w:val="7"/>
          </w:tcPr>
          <w:p w:rsidR="003B7E7A" w:rsidRPr="0044484A" w:rsidRDefault="003B7E7A" w:rsidP="009E0B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4A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 KSOW</w:t>
            </w:r>
          </w:p>
        </w:tc>
      </w:tr>
      <w:tr w:rsidR="007B6C69" w:rsidTr="0080038D">
        <w:tc>
          <w:tcPr>
            <w:tcW w:w="675" w:type="dxa"/>
          </w:tcPr>
          <w:p w:rsidR="007B6C69" w:rsidRDefault="007B6C69" w:rsidP="00C62F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3778" w:type="dxa"/>
            <w:gridSpan w:val="6"/>
          </w:tcPr>
          <w:p w:rsidR="007B6C69" w:rsidRDefault="007B6C69" w:rsidP="00FA1B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 3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6C69">
              <w:rPr>
                <w:rFonts w:ascii="Times New Roman" w:hAnsi="Times New Roman" w:cs="Times New Roman"/>
                <w:sz w:val="24"/>
                <w:szCs w:val="24"/>
              </w:rPr>
              <w:t>Gromadzenie przykładów operacji realizujących poszczególne priorytety Programu</w:t>
            </w:r>
            <w:r w:rsidR="008007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0C4F">
              <w:rPr>
                <w:rFonts w:ascii="Times New Roman" w:hAnsi="Times New Roman" w:cs="Times New Roman"/>
                <w:b/>
                <w:sz w:val="24"/>
                <w:szCs w:val="24"/>
              </w:rPr>
              <w:t>limit 4</w:t>
            </w:r>
            <w:r w:rsidR="008007E1"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0 000,</w:t>
            </w:r>
            <w:r w:rsidR="00833FF7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</w:tr>
      <w:tr w:rsidR="007B6C69" w:rsidTr="00D07EB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B6C69" w:rsidRDefault="0019380A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7B6C69" w:rsidRPr="005F7A55" w:rsidRDefault="00CD13AE" w:rsidP="007B6C6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19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7B6C69" w:rsidRDefault="00BC2056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6"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Ośrodek Doradztwa Rolniczego </w:t>
            </w:r>
            <w:r w:rsidR="00FF77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BC2056">
              <w:rPr>
                <w:rFonts w:ascii="Times New Roman" w:hAnsi="Times New Roman" w:cs="Times New Roman"/>
                <w:sz w:val="24"/>
                <w:szCs w:val="24"/>
              </w:rPr>
              <w:t>Barzkowicach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6C69" w:rsidRPr="007B6C69" w:rsidRDefault="00BC2056" w:rsidP="0080038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C2056">
              <w:rPr>
                <w:rFonts w:ascii="Times New Roman" w:hAnsi="Times New Roman" w:cs="Times New Roman"/>
              </w:rPr>
              <w:t>Konkurs pn. Agro-Eko</w:t>
            </w:r>
            <w:r w:rsidR="00CD13AE">
              <w:rPr>
                <w:rFonts w:ascii="Times New Roman" w:hAnsi="Times New Roman" w:cs="Times New Roman"/>
              </w:rPr>
              <w:t>-Turystyczne "Zielone Lato" 202</w:t>
            </w:r>
            <w:r w:rsidR="00193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7B6C69" w:rsidRDefault="0019380A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B6C69" w:rsidRDefault="007B6C69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B6C69" w:rsidRDefault="007B6C69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33FF7" w:rsidTr="00D07EB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Default="00833FF7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Default="00833FF7" w:rsidP="007B6C6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Pr="00BC2056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FF7" w:rsidRPr="00BC2056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FF7" w:rsidRPr="00833FF7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FF7" w:rsidRPr="00833FF7" w:rsidRDefault="0019380A" w:rsidP="00CD13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3FF7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F7" w:rsidTr="00D07EB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Default="00833FF7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Default="00833FF7" w:rsidP="007B6C6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Pr="00BC2056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Pr="00BC2056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Pr="00833FF7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Pr="00833FF7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Default="00833FF7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46" w:rsidRDefault="00BB0546" w:rsidP="0080038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E" w:rsidTr="0038186C">
        <w:tc>
          <w:tcPr>
            <w:tcW w:w="675" w:type="dxa"/>
          </w:tcPr>
          <w:p w:rsidR="002122CE" w:rsidRDefault="00615D0F" w:rsidP="00C62F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7B6C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8" w:type="dxa"/>
            <w:gridSpan w:val="6"/>
          </w:tcPr>
          <w:p w:rsidR="00BB0546" w:rsidRDefault="002122CE" w:rsidP="00BB05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4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– Szkolenia i działania na rzecz tworzenia sieci kontaktów dla Lokalnych Grup Działania (LGD), w tym zapewnianie pomocy technicznej w zakresie współpracy międzyterytorialnej i międzynarodowej</w:t>
            </w:r>
            <w:r w:rsidR="00833F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3FF7"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limit 100 000,</w:t>
            </w:r>
            <w:r w:rsidR="00833FF7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  <w:r w:rsidR="00CD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893" w:rsidTr="00D07EBE">
        <w:tc>
          <w:tcPr>
            <w:tcW w:w="675" w:type="dxa"/>
            <w:vAlign w:val="center"/>
          </w:tcPr>
          <w:p w:rsidR="00111893" w:rsidRDefault="00111893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vAlign w:val="center"/>
          </w:tcPr>
          <w:p w:rsidR="00111893" w:rsidRPr="005F7A55" w:rsidRDefault="00CD13A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WPROW-VI.07225.1</w:t>
            </w:r>
            <w:r w:rsidR="00A81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1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785101" w:rsidRDefault="00EA7C1D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1D">
              <w:rPr>
                <w:rFonts w:ascii="Times New Roman" w:hAnsi="Times New Roman" w:cs="Times New Roman"/>
                <w:sz w:val="24"/>
                <w:szCs w:val="24"/>
              </w:rPr>
              <w:t>Dolnoodrzańska Inicjatywa Rozwoju Obszarów Wiejskich</w:t>
            </w:r>
          </w:p>
        </w:tc>
        <w:tc>
          <w:tcPr>
            <w:tcW w:w="2693" w:type="dxa"/>
            <w:vAlign w:val="center"/>
          </w:tcPr>
          <w:p w:rsidR="00111893" w:rsidRDefault="00CD13A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8194C" w:rsidRPr="00A8194C">
              <w:rPr>
                <w:rFonts w:ascii="Times New Roman" w:hAnsi="Times New Roman" w:cs="Times New Roman"/>
                <w:sz w:val="24"/>
                <w:szCs w:val="24"/>
              </w:rPr>
              <w:t>Szkolenie z zakresu nowej perspektywy finansowej 2021-2027 dla Lokalnych Grup Działania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2" w:type="dxa"/>
            <w:vAlign w:val="center"/>
          </w:tcPr>
          <w:p w:rsidR="00111893" w:rsidRDefault="00A8194C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F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111893" w:rsidRDefault="00A8194C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550" w:type="dxa"/>
            <w:vAlign w:val="center"/>
          </w:tcPr>
          <w:p w:rsidR="00111893" w:rsidRDefault="005F7A55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4670B7">
        <w:trPr>
          <w:trHeight w:val="15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11893" w:rsidRDefault="00111893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111893" w:rsidRDefault="00E015F2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</w:t>
            </w:r>
            <w:r w:rsidR="00CD13AE">
              <w:rPr>
                <w:rFonts w:ascii="Times New Roman" w:hAnsi="Times New Roman" w:cs="Times New Roman"/>
                <w:sz w:val="24"/>
                <w:szCs w:val="24"/>
              </w:rPr>
              <w:t>I.07225.</w:t>
            </w:r>
            <w:r w:rsidR="00D0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3AE">
              <w:rPr>
                <w:rFonts w:ascii="Times New Roman" w:hAnsi="Times New Roman" w:cs="Times New Roman"/>
                <w:sz w:val="24"/>
                <w:szCs w:val="24"/>
              </w:rPr>
              <w:t>3.202</w:t>
            </w:r>
            <w:r w:rsidR="00D0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111893" w:rsidRDefault="00D07EB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BE">
              <w:rPr>
                <w:rFonts w:ascii="Times New Roman" w:hAnsi="Times New Roman" w:cs="Times New Roman"/>
                <w:sz w:val="24"/>
                <w:szCs w:val="24"/>
              </w:rPr>
              <w:t>Lokalna Grupa Działania –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7EBE">
              <w:rPr>
                <w:rFonts w:ascii="Times New Roman" w:hAnsi="Times New Roman" w:cs="Times New Roman"/>
                <w:sz w:val="24"/>
                <w:szCs w:val="24"/>
              </w:rPr>
              <w:t>owiatu Świdwińskiego”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1893" w:rsidRDefault="00CD13A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07EBE" w:rsidRPr="00D07EBE">
              <w:rPr>
                <w:rFonts w:ascii="Times New Roman" w:hAnsi="Times New Roman" w:cs="Times New Roman"/>
                <w:sz w:val="24"/>
                <w:szCs w:val="24"/>
              </w:rPr>
              <w:t xml:space="preserve">PROWadząc przez obszary LGD Województwa Zachodniopomorskiego"                                     -  Film informacyjno – szkoleniowy </w:t>
            </w:r>
            <w:r w:rsidRPr="00CD13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2" w:type="dxa"/>
            <w:vAlign w:val="center"/>
          </w:tcPr>
          <w:p w:rsidR="00111893" w:rsidRDefault="00A8194C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F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111893" w:rsidRDefault="00D07EB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23 370,00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111893" w:rsidRDefault="005F7A55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D13AE" w:rsidTr="00D07EB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D13AE" w:rsidRDefault="00BC5FC5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CD13AE" w:rsidRDefault="00CD13A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WPROW-VI.07225.1</w:t>
            </w:r>
            <w:r w:rsidR="00A81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1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CD13AE" w:rsidRPr="005F7A55" w:rsidRDefault="00CD13A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55">
              <w:rPr>
                <w:rFonts w:ascii="Times New Roman" w:hAnsi="Times New Roman" w:cs="Times New Roman"/>
                <w:sz w:val="24"/>
                <w:szCs w:val="24"/>
              </w:rPr>
              <w:t>Stowarzyszenie "WIR" - Wiejska Inicjatywa Rozwoju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D13AE" w:rsidRPr="00BC2056" w:rsidRDefault="004F3F0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F3F0F">
              <w:rPr>
                <w:rFonts w:ascii="Times New Roman" w:hAnsi="Times New Roman" w:cs="Times New Roman"/>
                <w:sz w:val="24"/>
                <w:szCs w:val="24"/>
              </w:rPr>
              <w:t>Dobre praktyki Górnego Śląska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CD13AE" w:rsidRDefault="00A8194C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1F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CD13AE" w:rsidRPr="00BC2056" w:rsidRDefault="00A8194C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33 852,84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A564A7" w:rsidRDefault="00CD13A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A5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4"/>
            </w:tblGrid>
            <w:tr w:rsidR="00A564A7" w:rsidRPr="00A564A7">
              <w:trPr>
                <w:trHeight w:val="181"/>
              </w:trPr>
              <w:tc>
                <w:tcPr>
                  <w:tcW w:w="2784" w:type="dxa"/>
                </w:tcPr>
                <w:p w:rsidR="00A564A7" w:rsidRPr="00A564A7" w:rsidRDefault="00A564A7" w:rsidP="00A564A7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CD13AE" w:rsidRDefault="00CD13AE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F7" w:rsidTr="00D07EB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Default="00833FF7" w:rsidP="0038186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Pr="005F7A55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FF7" w:rsidRPr="00BC2056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FF7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3FF7" w:rsidRPr="009356D9" w:rsidRDefault="00D07EBE" w:rsidP="003818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77 222,84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3FF7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F7" w:rsidTr="00D07EB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Default="00833FF7" w:rsidP="0038186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Pr="005F7A55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Pr="00BC2056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FF7" w:rsidRPr="00BC2056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FF7" w:rsidRDefault="00833FF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E" w:rsidTr="004670B7">
        <w:trPr>
          <w:trHeight w:val="1016"/>
        </w:trPr>
        <w:tc>
          <w:tcPr>
            <w:tcW w:w="675" w:type="dxa"/>
          </w:tcPr>
          <w:p w:rsidR="002122CE" w:rsidRDefault="00615D0F" w:rsidP="00C62F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C20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8" w:type="dxa"/>
            <w:gridSpan w:val="6"/>
          </w:tcPr>
          <w:p w:rsidR="00DC74AA" w:rsidRDefault="002122CE" w:rsidP="009C63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6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- Ułatwianie wymiany wiedzy pomiędzy podmiotami uczestniczącymi w rozwoju obszarów wiejskich oraz wymiana i rozpowszechnianie rezultatów działań na rzecz tego rozwoju</w:t>
            </w:r>
            <w:r w:rsidR="00833F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1FAD">
              <w:rPr>
                <w:rFonts w:ascii="Times New Roman" w:hAnsi="Times New Roman" w:cs="Times New Roman"/>
                <w:b/>
                <w:sz w:val="24"/>
                <w:szCs w:val="24"/>
              </w:rPr>
              <w:t>limit 12</w:t>
            </w:r>
            <w:r w:rsidR="00833FF7"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0 000,</w:t>
            </w:r>
            <w:r w:rsidR="00833FF7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  <w:r w:rsidR="006B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FAD" w:rsidRPr="006B1F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  <w:r w:rsidR="006B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E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88 024,52</w:t>
            </w:r>
            <w:r w:rsidR="00431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zł**</w:t>
            </w:r>
            <w:r w:rsidR="006110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  <w:p w:rsidR="009C633E" w:rsidRDefault="009C633E" w:rsidP="009C63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A7" w:rsidTr="00D07EBE">
        <w:trPr>
          <w:trHeight w:val="1066"/>
        </w:trPr>
        <w:tc>
          <w:tcPr>
            <w:tcW w:w="675" w:type="dxa"/>
            <w:vAlign w:val="center"/>
          </w:tcPr>
          <w:p w:rsidR="00A564A7" w:rsidRDefault="00A564A7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vAlign w:val="center"/>
          </w:tcPr>
          <w:p w:rsidR="00A564A7" w:rsidRPr="008E0A00" w:rsidRDefault="00A564A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00">
              <w:rPr>
                <w:rFonts w:ascii="Times New Roman" w:hAnsi="Times New Roman" w:cs="Times New Roman"/>
                <w:sz w:val="24"/>
                <w:szCs w:val="24"/>
              </w:rPr>
              <w:t>WPROW-V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I.07225.</w:t>
            </w:r>
            <w:r w:rsidR="00585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A564A7" w:rsidRPr="00D62A4D" w:rsidRDefault="00585BD1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D1">
              <w:rPr>
                <w:rFonts w:ascii="Times New Roman" w:hAnsi="Times New Roman" w:cs="Times New Roman"/>
                <w:sz w:val="24"/>
                <w:szCs w:val="24"/>
              </w:rPr>
              <w:t xml:space="preserve">COBORU Stacja Doświadczalna Oceny Odmian </w:t>
            </w:r>
            <w:r w:rsidRPr="00585BD1">
              <w:rPr>
                <w:rFonts w:ascii="Times New Roman" w:hAnsi="Times New Roman" w:cs="Times New Roman"/>
                <w:sz w:val="24"/>
                <w:szCs w:val="24"/>
              </w:rPr>
              <w:br/>
              <w:t>w Szczecinie Dąbiu</w:t>
            </w:r>
          </w:p>
        </w:tc>
        <w:tc>
          <w:tcPr>
            <w:tcW w:w="2693" w:type="dxa"/>
            <w:vAlign w:val="center"/>
          </w:tcPr>
          <w:p w:rsidR="00A564A7" w:rsidRPr="00D62A4D" w:rsidRDefault="00585BD1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BD1">
              <w:rPr>
                <w:rFonts w:ascii="Times New Roman" w:hAnsi="Times New Roman" w:cs="Times New Roman"/>
                <w:sz w:val="24"/>
                <w:szCs w:val="24"/>
              </w:rPr>
              <w:t xml:space="preserve">Publikacja "Wyniki Porejestrowego Doświadczalnictwa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85BD1">
              <w:rPr>
                <w:rFonts w:ascii="Times New Roman" w:hAnsi="Times New Roman" w:cs="Times New Roman"/>
                <w:sz w:val="24"/>
                <w:szCs w:val="24"/>
              </w:rPr>
              <w:t xml:space="preserve">dmianowego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obszarze województwa zachodniopomorskiego w roku 2021</w:t>
            </w:r>
            <w:r w:rsidRPr="00585B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2" w:type="dxa"/>
            <w:vAlign w:val="center"/>
          </w:tcPr>
          <w:p w:rsidR="00A564A7" w:rsidRDefault="00585BD1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A564A7" w:rsidRDefault="00585BD1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14 200,00</w:t>
            </w:r>
          </w:p>
        </w:tc>
        <w:tc>
          <w:tcPr>
            <w:tcW w:w="2550" w:type="dxa"/>
            <w:vAlign w:val="center"/>
          </w:tcPr>
          <w:p w:rsidR="00A564A7" w:rsidRDefault="00A564A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564A7" w:rsidTr="004670B7">
        <w:trPr>
          <w:trHeight w:val="1408"/>
        </w:trPr>
        <w:tc>
          <w:tcPr>
            <w:tcW w:w="675" w:type="dxa"/>
            <w:vAlign w:val="center"/>
          </w:tcPr>
          <w:p w:rsidR="00A564A7" w:rsidRDefault="00A564A7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4" w:type="dxa"/>
            <w:vAlign w:val="center"/>
          </w:tcPr>
          <w:p w:rsidR="00A564A7" w:rsidRPr="008E0A00" w:rsidRDefault="00A564A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00">
              <w:rPr>
                <w:rFonts w:ascii="Times New Roman" w:hAnsi="Times New Roman" w:cs="Times New Roman"/>
                <w:sz w:val="24"/>
                <w:szCs w:val="24"/>
              </w:rPr>
              <w:t>WPROW-V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I.07225.</w:t>
            </w:r>
            <w:r w:rsidR="00250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0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A564A7" w:rsidRPr="00D62A4D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F">
              <w:rPr>
                <w:rFonts w:ascii="Times New Roman" w:hAnsi="Times New Roman" w:cs="Times New Roman"/>
                <w:sz w:val="24"/>
                <w:szCs w:val="24"/>
              </w:rPr>
              <w:t xml:space="preserve">Zachodniopomorski Ośrodek Doradztwa Rolniczego </w:t>
            </w:r>
            <w:r w:rsidRPr="002501DF">
              <w:rPr>
                <w:rFonts w:ascii="Times New Roman" w:hAnsi="Times New Roman" w:cs="Times New Roman"/>
                <w:sz w:val="24"/>
                <w:szCs w:val="24"/>
              </w:rPr>
              <w:br/>
              <w:t>w Barzkowicach</w:t>
            </w:r>
          </w:p>
        </w:tc>
        <w:tc>
          <w:tcPr>
            <w:tcW w:w="2693" w:type="dxa"/>
            <w:vAlign w:val="center"/>
          </w:tcPr>
          <w:p w:rsidR="00A564A7" w:rsidRPr="00D62A4D" w:rsidRDefault="00A564A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="002501DF">
              <w:rPr>
                <w:rFonts w:ascii="Times New Roman" w:hAnsi="Times New Roman" w:cs="Times New Roman"/>
                <w:sz w:val="24"/>
                <w:szCs w:val="24"/>
              </w:rPr>
              <w:t>kurs AGROLIGA 2022 – etap wojewódzki</w:t>
            </w:r>
          </w:p>
        </w:tc>
        <w:tc>
          <w:tcPr>
            <w:tcW w:w="1732" w:type="dxa"/>
            <w:vAlign w:val="center"/>
          </w:tcPr>
          <w:p w:rsidR="00A564A7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7**</w:t>
            </w:r>
          </w:p>
        </w:tc>
        <w:tc>
          <w:tcPr>
            <w:tcW w:w="2550" w:type="dxa"/>
            <w:vAlign w:val="center"/>
          </w:tcPr>
          <w:p w:rsidR="00A564A7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40 786,38</w:t>
            </w:r>
          </w:p>
        </w:tc>
        <w:tc>
          <w:tcPr>
            <w:tcW w:w="2550" w:type="dxa"/>
            <w:vAlign w:val="center"/>
          </w:tcPr>
          <w:p w:rsidR="00A564A7" w:rsidRDefault="00A564A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4670B7">
        <w:trPr>
          <w:trHeight w:val="2048"/>
        </w:trPr>
        <w:tc>
          <w:tcPr>
            <w:tcW w:w="675" w:type="dxa"/>
            <w:vAlign w:val="center"/>
          </w:tcPr>
          <w:p w:rsidR="00111893" w:rsidRDefault="00A564A7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:rsidR="00111893" w:rsidRDefault="008E0A00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00">
              <w:rPr>
                <w:rFonts w:ascii="Times New Roman" w:hAnsi="Times New Roman" w:cs="Times New Roman"/>
                <w:sz w:val="24"/>
                <w:szCs w:val="24"/>
              </w:rPr>
              <w:t>WPROW-V</w:t>
            </w:r>
            <w:r w:rsidR="00615D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5415">
              <w:rPr>
                <w:rFonts w:ascii="Times New Roman" w:hAnsi="Times New Roman" w:cs="Times New Roman"/>
                <w:sz w:val="24"/>
                <w:szCs w:val="24"/>
              </w:rPr>
              <w:t>.07225.2</w:t>
            </w:r>
            <w:r w:rsidR="00250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4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0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111893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F">
              <w:rPr>
                <w:rFonts w:ascii="Times New Roman" w:hAnsi="Times New Roman" w:cs="Times New Roman"/>
                <w:sz w:val="24"/>
                <w:szCs w:val="24"/>
              </w:rPr>
              <w:t>Zachodniopomorski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ddział  Stowarzyszenia Producentów</w:t>
            </w:r>
            <w:r w:rsidR="003440B8">
              <w:rPr>
                <w:rFonts w:ascii="Times New Roman" w:hAnsi="Times New Roman" w:cs="Times New Roman"/>
                <w:sz w:val="24"/>
                <w:szCs w:val="24"/>
              </w:rPr>
              <w:t xml:space="preserve"> Żywności Metodami Ekologicznymi „EKOLAND”</w:t>
            </w:r>
          </w:p>
        </w:tc>
        <w:tc>
          <w:tcPr>
            <w:tcW w:w="2693" w:type="dxa"/>
            <w:vAlign w:val="center"/>
          </w:tcPr>
          <w:p w:rsidR="006E6D57" w:rsidRDefault="003440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 eko rolnika”</w:t>
            </w:r>
          </w:p>
        </w:tc>
        <w:tc>
          <w:tcPr>
            <w:tcW w:w="1732" w:type="dxa"/>
            <w:vAlign w:val="center"/>
          </w:tcPr>
          <w:p w:rsidR="00111893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F">
              <w:rPr>
                <w:rFonts w:ascii="Times New Roman" w:hAnsi="Times New Roman" w:cs="Times New Roman"/>
                <w:sz w:val="24"/>
                <w:szCs w:val="24"/>
              </w:rPr>
              <w:t>7**</w:t>
            </w:r>
          </w:p>
        </w:tc>
        <w:tc>
          <w:tcPr>
            <w:tcW w:w="2550" w:type="dxa"/>
            <w:vAlign w:val="center"/>
          </w:tcPr>
          <w:p w:rsidR="00111893" w:rsidRDefault="003440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3 080,00</w:t>
            </w:r>
          </w:p>
        </w:tc>
        <w:tc>
          <w:tcPr>
            <w:tcW w:w="2550" w:type="dxa"/>
            <w:vAlign w:val="center"/>
          </w:tcPr>
          <w:p w:rsidR="00111893" w:rsidRDefault="008E0A00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4670B7">
        <w:trPr>
          <w:trHeight w:val="1471"/>
        </w:trPr>
        <w:tc>
          <w:tcPr>
            <w:tcW w:w="675" w:type="dxa"/>
            <w:vAlign w:val="center"/>
          </w:tcPr>
          <w:p w:rsidR="00111893" w:rsidRDefault="00B75415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:rsidR="00111893" w:rsidRDefault="008E0A00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00">
              <w:rPr>
                <w:rFonts w:ascii="Times New Roman" w:hAnsi="Times New Roman" w:cs="Times New Roman"/>
                <w:sz w:val="24"/>
                <w:szCs w:val="24"/>
              </w:rPr>
              <w:t>WPROW-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75415">
              <w:rPr>
                <w:rFonts w:ascii="Times New Roman" w:hAnsi="Times New Roman" w:cs="Times New Roman"/>
                <w:sz w:val="24"/>
                <w:szCs w:val="24"/>
              </w:rPr>
              <w:t>I.07225.1</w:t>
            </w:r>
            <w:r w:rsidR="00250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4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0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111893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F">
              <w:rPr>
                <w:rFonts w:ascii="Times New Roman" w:hAnsi="Times New Roman" w:cs="Times New Roman"/>
                <w:sz w:val="24"/>
                <w:szCs w:val="24"/>
              </w:rPr>
              <w:t xml:space="preserve">Zachodniopomorski Ośrodek Doradztwa Rolniczego </w:t>
            </w:r>
            <w:r w:rsidRPr="002501DF">
              <w:rPr>
                <w:rFonts w:ascii="Times New Roman" w:hAnsi="Times New Roman" w:cs="Times New Roman"/>
                <w:sz w:val="24"/>
                <w:szCs w:val="24"/>
              </w:rPr>
              <w:br/>
              <w:t>w Barzkowicach</w:t>
            </w:r>
          </w:p>
        </w:tc>
        <w:tc>
          <w:tcPr>
            <w:tcW w:w="2693" w:type="dxa"/>
            <w:vAlign w:val="center"/>
          </w:tcPr>
          <w:p w:rsidR="006E6D57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Konferencja: „Przyszłość gospodarstwa rolnego w dobie globalizacji</w:t>
            </w:r>
            <w:r w:rsidR="00D62A4D" w:rsidRPr="00D62A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7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111893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F">
              <w:rPr>
                <w:rFonts w:ascii="Times New Roman" w:hAnsi="Times New Roman" w:cs="Times New Roman"/>
                <w:sz w:val="24"/>
                <w:szCs w:val="24"/>
              </w:rPr>
              <w:t>7**</w:t>
            </w:r>
          </w:p>
        </w:tc>
        <w:tc>
          <w:tcPr>
            <w:tcW w:w="2550" w:type="dxa"/>
            <w:vAlign w:val="center"/>
          </w:tcPr>
          <w:p w:rsidR="00111893" w:rsidRDefault="002501D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12 123,58</w:t>
            </w:r>
          </w:p>
        </w:tc>
        <w:tc>
          <w:tcPr>
            <w:tcW w:w="2550" w:type="dxa"/>
            <w:vAlign w:val="center"/>
          </w:tcPr>
          <w:p w:rsidR="00111893" w:rsidRDefault="008E0A00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440B8" w:rsidTr="004670B7">
        <w:trPr>
          <w:trHeight w:val="1420"/>
        </w:trPr>
        <w:tc>
          <w:tcPr>
            <w:tcW w:w="675" w:type="dxa"/>
            <w:vAlign w:val="center"/>
          </w:tcPr>
          <w:p w:rsidR="003440B8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  <w:vAlign w:val="center"/>
          </w:tcPr>
          <w:p w:rsidR="003440B8" w:rsidRPr="008E0A00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814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39" w:type="dxa"/>
          </w:tcPr>
          <w:p w:rsidR="00814D64" w:rsidRDefault="00814D64" w:rsidP="0034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B8" w:rsidRDefault="003440B8" w:rsidP="003440B8">
            <w:pPr>
              <w:jc w:val="center"/>
            </w:pPr>
            <w:r w:rsidRPr="00AC5CCD">
              <w:rPr>
                <w:rFonts w:ascii="Times New Roman" w:hAnsi="Times New Roman" w:cs="Times New Roman"/>
                <w:sz w:val="24"/>
                <w:szCs w:val="24"/>
              </w:rPr>
              <w:t>Zachodniopomorska Izba Rolnicza</w:t>
            </w:r>
          </w:p>
        </w:tc>
        <w:tc>
          <w:tcPr>
            <w:tcW w:w="2693" w:type="dxa"/>
            <w:vAlign w:val="center"/>
          </w:tcPr>
          <w:p w:rsidR="003440B8" w:rsidRPr="00DC74AA" w:rsidRDefault="00814D64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Konferencja: „Bezpieczeństwo finansowe i zdrowotne kobiet na wsi”</w:t>
            </w:r>
          </w:p>
        </w:tc>
        <w:tc>
          <w:tcPr>
            <w:tcW w:w="1732" w:type="dxa"/>
            <w:vAlign w:val="center"/>
          </w:tcPr>
          <w:p w:rsidR="003440B8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DF">
              <w:rPr>
                <w:rFonts w:ascii="Times New Roman" w:hAnsi="Times New Roman" w:cs="Times New Roman"/>
                <w:sz w:val="24"/>
                <w:szCs w:val="24"/>
              </w:rPr>
              <w:t>7**</w:t>
            </w:r>
          </w:p>
        </w:tc>
        <w:tc>
          <w:tcPr>
            <w:tcW w:w="2550" w:type="dxa"/>
            <w:vAlign w:val="center"/>
          </w:tcPr>
          <w:p w:rsidR="003440B8" w:rsidRPr="00D62A4D" w:rsidRDefault="00814D64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20 812,16</w:t>
            </w:r>
          </w:p>
        </w:tc>
        <w:tc>
          <w:tcPr>
            <w:tcW w:w="2550" w:type="dxa"/>
            <w:vAlign w:val="center"/>
          </w:tcPr>
          <w:p w:rsidR="003440B8" w:rsidRPr="003440B8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440B8" w:rsidTr="009563AF">
        <w:tc>
          <w:tcPr>
            <w:tcW w:w="675" w:type="dxa"/>
            <w:vAlign w:val="center"/>
          </w:tcPr>
          <w:p w:rsidR="003440B8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  <w:vAlign w:val="center"/>
          </w:tcPr>
          <w:p w:rsidR="003440B8" w:rsidRPr="00E76CFF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814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39" w:type="dxa"/>
          </w:tcPr>
          <w:p w:rsidR="00814D64" w:rsidRDefault="00814D64" w:rsidP="0034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64" w:rsidRDefault="00814D64" w:rsidP="0034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B8" w:rsidRDefault="003440B8" w:rsidP="003440B8">
            <w:pPr>
              <w:jc w:val="center"/>
            </w:pPr>
            <w:r w:rsidRPr="00AC5CCD">
              <w:rPr>
                <w:rFonts w:ascii="Times New Roman" w:hAnsi="Times New Roman" w:cs="Times New Roman"/>
                <w:sz w:val="24"/>
                <w:szCs w:val="24"/>
              </w:rPr>
              <w:t>Zachodniopomorska Izba Rolnicza</w:t>
            </w:r>
          </w:p>
        </w:tc>
        <w:tc>
          <w:tcPr>
            <w:tcW w:w="2693" w:type="dxa"/>
            <w:vAlign w:val="center"/>
          </w:tcPr>
          <w:p w:rsidR="003440B8" w:rsidRPr="00DC74AA" w:rsidRDefault="00814D64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Konferencja: „Wspólna Polityka Rolna po roku 2023 – szansa czy zagrożenie dla rolników województwa zachodniopomorskiego</w:t>
            </w:r>
          </w:p>
        </w:tc>
        <w:tc>
          <w:tcPr>
            <w:tcW w:w="1732" w:type="dxa"/>
            <w:vAlign w:val="center"/>
          </w:tcPr>
          <w:p w:rsidR="003440B8" w:rsidRPr="00E76CFF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7**</w:t>
            </w:r>
          </w:p>
        </w:tc>
        <w:tc>
          <w:tcPr>
            <w:tcW w:w="2550" w:type="dxa"/>
            <w:vAlign w:val="center"/>
          </w:tcPr>
          <w:p w:rsidR="003440B8" w:rsidRPr="00BB0546" w:rsidRDefault="00814D64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57 641,40</w:t>
            </w:r>
          </w:p>
        </w:tc>
        <w:tc>
          <w:tcPr>
            <w:tcW w:w="2550" w:type="dxa"/>
            <w:vAlign w:val="center"/>
          </w:tcPr>
          <w:p w:rsidR="004670B7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4670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440B8" w:rsidRPr="004670B7" w:rsidRDefault="004670B7" w:rsidP="003440B8">
            <w:pPr>
              <w:spacing w:before="40" w:after="4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70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wniosek mieści się w limicie po realokacji środków - wniosek wybrany do realizacji</w:t>
            </w:r>
          </w:p>
        </w:tc>
      </w:tr>
      <w:tr w:rsidR="00D62A4D" w:rsidTr="00D07EB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2A4D" w:rsidRDefault="00B75415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D62A4D" w:rsidRDefault="003440B8" w:rsidP="00B7541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WPROW-VI.07225.10.2022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D62A4D" w:rsidRPr="008E0A00" w:rsidRDefault="003440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62A4D" w:rsidRPr="00DC74AA" w:rsidRDefault="00814D6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„Zdrowe=ZIELONE !” Smaki obszarów wiejskich powiatu koszalińskiego</w:t>
            </w:r>
          </w:p>
        </w:tc>
        <w:tc>
          <w:tcPr>
            <w:tcW w:w="1732" w:type="dxa"/>
            <w:vAlign w:val="center"/>
          </w:tcPr>
          <w:p w:rsidR="00D62A4D" w:rsidRPr="00E76CFF" w:rsidRDefault="003440B8" w:rsidP="003440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7*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635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D62A4D" w:rsidRPr="006E6D57" w:rsidRDefault="00814D6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39 616,00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670B7" w:rsidRDefault="003440B8" w:rsidP="00D6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4670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62A4D" w:rsidRPr="004670B7" w:rsidRDefault="004670B7" w:rsidP="00D62A4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70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wniosek mieści się w limicie po realokacji środków - wniosek wybrany do realizacji</w:t>
            </w:r>
          </w:p>
        </w:tc>
      </w:tr>
      <w:tr w:rsidR="00D62A4D" w:rsidTr="004670B7">
        <w:trPr>
          <w:trHeight w:val="183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2A4D" w:rsidRDefault="00B75415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6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D62A4D" w:rsidRDefault="003440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D62A4D" w:rsidRPr="008E0A00" w:rsidRDefault="003440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Okręgowy Polskiego Związku Łowieckiego w Szczecinie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62A4D" w:rsidRPr="00DC74AA" w:rsidRDefault="003440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Dni Ekologii w Szczecinie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62A4D" w:rsidRPr="00E76CFF" w:rsidRDefault="003440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62A4D" w:rsidRPr="006E6D57" w:rsidRDefault="003440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19 765,00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440B8" w:rsidRDefault="003440B8" w:rsidP="00D6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B7" w:rsidRDefault="003440B8" w:rsidP="00D6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4670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62A4D" w:rsidRPr="004670B7" w:rsidRDefault="004670B7" w:rsidP="00D62A4D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70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wniosek mieści się w limicie po realokacji środków - wniosek wybrany do realizacji</w:t>
            </w:r>
          </w:p>
        </w:tc>
      </w:tr>
      <w:tr w:rsidR="009356D9" w:rsidTr="00D07EB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Pr="006E6D57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6D9" w:rsidRPr="00DC74AA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6D9" w:rsidRPr="009356D9" w:rsidRDefault="00863E5C" w:rsidP="003818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208 024,52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56D9" w:rsidRDefault="009356D9" w:rsidP="00D6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D9" w:rsidTr="00D07EB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Pr="006E6D57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Pr="00DC74AA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Pr="00D62A4D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13EA6" w:rsidRDefault="00213EA6" w:rsidP="00A3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E" w:rsidTr="0038186C">
        <w:tc>
          <w:tcPr>
            <w:tcW w:w="675" w:type="dxa"/>
          </w:tcPr>
          <w:p w:rsidR="002122CE" w:rsidRDefault="00FA1B51" w:rsidP="00C62F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1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8" w:type="dxa"/>
            <w:gridSpan w:val="6"/>
          </w:tcPr>
          <w:p w:rsidR="002122CE" w:rsidRDefault="002122CE" w:rsidP="00FA1B5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9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– Wspieranie współpracy w sektorze rolnym i realizacji przez rolników wspólnych inwestycji</w:t>
            </w:r>
            <w:r w:rsidR="00833F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1FAD">
              <w:rPr>
                <w:rFonts w:ascii="Times New Roman" w:hAnsi="Times New Roman" w:cs="Times New Roman"/>
                <w:b/>
                <w:sz w:val="24"/>
                <w:szCs w:val="24"/>
              </w:rPr>
              <w:t>limit 8</w:t>
            </w:r>
            <w:r w:rsidR="00833FF7"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0 000,</w:t>
            </w:r>
            <w:r w:rsidR="00833FF7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</w:tr>
      <w:tr w:rsidR="00BC2056" w:rsidTr="00C7142A">
        <w:trPr>
          <w:trHeight w:val="194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C2056" w:rsidRDefault="0019380A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BC2056" w:rsidRDefault="006B1FAD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BC5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5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BC2056" w:rsidRPr="006E6D57" w:rsidRDefault="00BC2056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6">
              <w:rPr>
                <w:rFonts w:ascii="Times New Roman" w:hAnsi="Times New Roman" w:cs="Times New Roman"/>
                <w:sz w:val="24"/>
                <w:szCs w:val="24"/>
              </w:rPr>
              <w:t>Zachodniopomorska Izba Rolnicza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C2056" w:rsidRPr="00DC74AA" w:rsidRDefault="00BC5FC5" w:rsidP="003E589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C5">
              <w:rPr>
                <w:rFonts w:ascii="Times New Roman" w:hAnsi="Times New Roman" w:cs="Times New Roman"/>
                <w:sz w:val="24"/>
                <w:szCs w:val="24"/>
              </w:rPr>
              <w:t>„Małe Przetwórstwo i Rolniczy Handel Detaliczny w woj. małopolskim - jak radzą sobie rolnicy w gospodarstwach górskich”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BC2056" w:rsidRDefault="006B1FAD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BC2056" w:rsidRPr="006E6D57" w:rsidRDefault="0019380A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37 500,00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BC2056" w:rsidRDefault="00BC2056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356D9" w:rsidTr="00D07EB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Pr="00BC2056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6D9" w:rsidRPr="00DC74AA" w:rsidRDefault="009356D9" w:rsidP="003E589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6D9" w:rsidRPr="009356D9" w:rsidRDefault="0019380A" w:rsidP="003818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37 500,00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D9" w:rsidTr="00D07EB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Pr="00BC2056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Pr="00DC74AA" w:rsidRDefault="009356D9" w:rsidP="003E589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Pr="00BC2056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E" w:rsidTr="004670B7">
        <w:trPr>
          <w:trHeight w:val="952"/>
        </w:trPr>
        <w:tc>
          <w:tcPr>
            <w:tcW w:w="675" w:type="dxa"/>
          </w:tcPr>
          <w:p w:rsidR="002122CE" w:rsidRDefault="00691C72" w:rsidP="00C62F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1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8" w:type="dxa"/>
            <w:gridSpan w:val="6"/>
          </w:tcPr>
          <w:p w:rsidR="00FB315D" w:rsidRPr="004C0044" w:rsidRDefault="002122CE" w:rsidP="004C00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44">
              <w:rPr>
                <w:rFonts w:ascii="Times New Roman" w:hAnsi="Times New Roman" w:cs="Times New Roman"/>
                <w:b/>
                <w:sz w:val="24"/>
                <w:szCs w:val="24"/>
              </w:rPr>
              <w:t>Działanie 11</w:t>
            </w:r>
            <w:r w:rsidRPr="004C0044">
              <w:rPr>
                <w:rFonts w:ascii="Times New Roman" w:hAnsi="Times New Roman" w:cs="Times New Roman"/>
                <w:sz w:val="24"/>
                <w:szCs w:val="24"/>
              </w:rPr>
              <w:t xml:space="preserve"> - Aktywizacja mieszkańców wsi na rzecz podejmowania inicjatyw służących włączeniu społecznemu, w szczególności osób starszych, młodzieży, niepełnosprawnych, mniejszości narodowych i innych osób wykluczonych społecznie</w:t>
            </w:r>
            <w:r w:rsidR="00833FF7" w:rsidRPr="004C00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C0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3FF7" w:rsidRPr="004C0044">
              <w:rPr>
                <w:rFonts w:ascii="Times New Roman" w:hAnsi="Times New Roman" w:cs="Times New Roman"/>
                <w:b/>
                <w:sz w:val="24"/>
                <w:szCs w:val="24"/>
              </w:rPr>
              <w:t>limit 80 000,00 zł</w:t>
            </w:r>
            <w:r w:rsidR="00833FF7" w:rsidRPr="004C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F37" w:rsidRPr="004C00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+ 4 </w:t>
            </w:r>
            <w:r w:rsidR="00F164DB" w:rsidRPr="004C00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780</w:t>
            </w:r>
            <w:r w:rsidR="00DD7F37" w:rsidRPr="004C00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,64 zł****</w:t>
            </w:r>
          </w:p>
        </w:tc>
      </w:tr>
      <w:tr w:rsidR="00111893" w:rsidTr="0038637F">
        <w:trPr>
          <w:trHeight w:val="1002"/>
        </w:trPr>
        <w:tc>
          <w:tcPr>
            <w:tcW w:w="675" w:type="dxa"/>
            <w:vAlign w:val="center"/>
          </w:tcPr>
          <w:p w:rsidR="00111893" w:rsidRDefault="00111893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vAlign w:val="center"/>
          </w:tcPr>
          <w:p w:rsidR="00111893" w:rsidRPr="002A52B5" w:rsidRDefault="006B1FAD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863E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63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2A52B5" w:rsidRPr="002A52B5" w:rsidRDefault="008426A1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863E5C">
              <w:rPr>
                <w:rFonts w:ascii="Times New Roman" w:hAnsi="Times New Roman" w:cs="Times New Roman"/>
                <w:sz w:val="24"/>
                <w:szCs w:val="24"/>
              </w:rPr>
              <w:t>Drawn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93" w:type="dxa"/>
            <w:vAlign w:val="center"/>
          </w:tcPr>
          <w:p w:rsidR="00E76CFF" w:rsidRPr="002A52B5" w:rsidRDefault="00085F7A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63E5C">
              <w:rPr>
                <w:rFonts w:ascii="Times New Roman" w:hAnsi="Times New Roman" w:cs="Times New Roman"/>
                <w:sz w:val="24"/>
                <w:szCs w:val="24"/>
              </w:rPr>
              <w:t>Organizacja cyklu warsztatów artystyczno-rękodzielniczych”</w:t>
            </w:r>
          </w:p>
        </w:tc>
        <w:tc>
          <w:tcPr>
            <w:tcW w:w="1732" w:type="dxa"/>
            <w:vAlign w:val="center"/>
          </w:tcPr>
          <w:p w:rsidR="00111893" w:rsidRPr="002A52B5" w:rsidRDefault="00863E5C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111893" w:rsidRPr="002A52B5" w:rsidRDefault="00863E5C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11 881,80</w:t>
            </w:r>
          </w:p>
        </w:tc>
        <w:tc>
          <w:tcPr>
            <w:tcW w:w="2550" w:type="dxa"/>
            <w:vAlign w:val="center"/>
          </w:tcPr>
          <w:p w:rsidR="00111893" w:rsidRPr="002A52B5" w:rsidRDefault="00692586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C218AF" w:rsidTr="00D07EBE">
        <w:tc>
          <w:tcPr>
            <w:tcW w:w="675" w:type="dxa"/>
            <w:vAlign w:val="center"/>
          </w:tcPr>
          <w:p w:rsidR="00C218AF" w:rsidRDefault="00C218AF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  <w:vAlign w:val="center"/>
          </w:tcPr>
          <w:p w:rsidR="00C218AF" w:rsidRDefault="00C218AF" w:rsidP="006C33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AF"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1059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18A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39" w:type="dxa"/>
            <w:vAlign w:val="center"/>
          </w:tcPr>
          <w:p w:rsidR="00C218AF" w:rsidRDefault="00C218A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Mieszkowice</w:t>
            </w:r>
          </w:p>
        </w:tc>
        <w:tc>
          <w:tcPr>
            <w:tcW w:w="2693" w:type="dxa"/>
            <w:vAlign w:val="center"/>
          </w:tcPr>
          <w:p w:rsidR="00C218AF" w:rsidRPr="00C7142A" w:rsidRDefault="0010597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42A">
              <w:rPr>
                <w:rFonts w:ascii="Times New Roman" w:hAnsi="Times New Roman" w:cs="Times New Roman"/>
                <w:sz w:val="23"/>
                <w:szCs w:val="23"/>
              </w:rPr>
              <w:t>„Wspólne działanie lokalnej społeczności – Promocja polskich tradycji w czasie dożynek w miejscowości Czelin”</w:t>
            </w:r>
          </w:p>
        </w:tc>
        <w:tc>
          <w:tcPr>
            <w:tcW w:w="1732" w:type="dxa"/>
            <w:vAlign w:val="center"/>
          </w:tcPr>
          <w:p w:rsidR="00C218AF" w:rsidRDefault="0010597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52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C218AF" w:rsidRDefault="0010597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7 700,00</w:t>
            </w:r>
          </w:p>
        </w:tc>
        <w:tc>
          <w:tcPr>
            <w:tcW w:w="2550" w:type="dxa"/>
            <w:vAlign w:val="center"/>
          </w:tcPr>
          <w:p w:rsidR="00C218AF" w:rsidRPr="006C3308" w:rsidRDefault="0010597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D07EBE">
        <w:tc>
          <w:tcPr>
            <w:tcW w:w="675" w:type="dxa"/>
            <w:vAlign w:val="center"/>
          </w:tcPr>
          <w:p w:rsidR="00111893" w:rsidRDefault="00344A34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:rsidR="000724DE" w:rsidRPr="000724DE" w:rsidRDefault="008426A1" w:rsidP="006C33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9D52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33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5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344A34" w:rsidRDefault="00344A34" w:rsidP="009D52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B2" w:rsidRPr="009D52B2" w:rsidRDefault="009D52B2" w:rsidP="009D52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2">
              <w:rPr>
                <w:rFonts w:ascii="Times New Roman" w:hAnsi="Times New Roman" w:cs="Times New Roman"/>
                <w:sz w:val="24"/>
                <w:szCs w:val="24"/>
              </w:rPr>
              <w:t>Powiat Koszaliński</w:t>
            </w:r>
          </w:p>
          <w:p w:rsidR="00111893" w:rsidRPr="000724DE" w:rsidRDefault="00111893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6CFF" w:rsidRPr="000724DE" w:rsidRDefault="009D52B2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2">
              <w:rPr>
                <w:rFonts w:ascii="Times New Roman" w:hAnsi="Times New Roman" w:cs="Times New Roman"/>
                <w:sz w:val="24"/>
                <w:szCs w:val="24"/>
              </w:rPr>
              <w:t>"Innowacyjne sołectwa - innowacyjna wieś</w:t>
            </w:r>
            <w:r w:rsidR="00344A34">
              <w:rPr>
                <w:rFonts w:ascii="Times New Roman" w:hAnsi="Times New Roman" w:cs="Times New Roman"/>
                <w:sz w:val="24"/>
                <w:szCs w:val="24"/>
              </w:rPr>
              <w:t xml:space="preserve"> – II edycja 2022</w:t>
            </w:r>
            <w:r w:rsidRPr="009D52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2" w:type="dxa"/>
            <w:vAlign w:val="center"/>
          </w:tcPr>
          <w:p w:rsidR="000724DE" w:rsidRPr="000724DE" w:rsidRDefault="009D52B2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111893" w:rsidRPr="000724DE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550" w:type="dxa"/>
            <w:vAlign w:val="center"/>
          </w:tcPr>
          <w:p w:rsidR="00111893" w:rsidRPr="000724DE" w:rsidRDefault="006C330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87F35" w:rsidRPr="000724DE" w:rsidTr="004C0044">
        <w:trPr>
          <w:trHeight w:val="1251"/>
        </w:trPr>
        <w:tc>
          <w:tcPr>
            <w:tcW w:w="675" w:type="dxa"/>
            <w:vAlign w:val="center"/>
          </w:tcPr>
          <w:p w:rsidR="00487F35" w:rsidRDefault="00344A34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87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:rsidR="00487F35" w:rsidRDefault="006C3308" w:rsidP="0038186C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344A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154E57" w:rsidRDefault="00154E57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08" w:rsidRPr="000724DE" w:rsidRDefault="00344A34" w:rsidP="006C33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Marianowo</w:t>
            </w:r>
          </w:p>
          <w:p w:rsidR="00487F35" w:rsidRDefault="00487F35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87F35" w:rsidRPr="00C7142A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142A">
              <w:rPr>
                <w:rFonts w:ascii="Times New Roman" w:hAnsi="Times New Roman" w:cs="Times New Roman"/>
                <w:sz w:val="23"/>
                <w:szCs w:val="23"/>
              </w:rPr>
              <w:t>„Polka innowacyjna i zielona modernizacja – kongres kobiet z obszarów wiejskich – LATO Z SYDONIĄ’</w:t>
            </w:r>
          </w:p>
        </w:tc>
        <w:tc>
          <w:tcPr>
            <w:tcW w:w="1732" w:type="dxa"/>
            <w:vAlign w:val="center"/>
          </w:tcPr>
          <w:p w:rsidR="00487F35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487F35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24 544,00</w:t>
            </w:r>
          </w:p>
        </w:tc>
        <w:tc>
          <w:tcPr>
            <w:tcW w:w="2550" w:type="dxa"/>
            <w:vAlign w:val="center"/>
          </w:tcPr>
          <w:p w:rsidR="00487F35" w:rsidRPr="00FB315D" w:rsidRDefault="006C330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44A34" w:rsidRPr="000724DE" w:rsidTr="004C0044">
        <w:trPr>
          <w:trHeight w:val="1824"/>
        </w:trPr>
        <w:tc>
          <w:tcPr>
            <w:tcW w:w="675" w:type="dxa"/>
            <w:vAlign w:val="center"/>
          </w:tcPr>
          <w:p w:rsidR="00344A34" w:rsidRDefault="00344A34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  <w:vAlign w:val="center"/>
          </w:tcPr>
          <w:p w:rsidR="00344A34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34">
              <w:rPr>
                <w:rFonts w:ascii="Times New Roman" w:hAnsi="Times New Roman" w:cs="Times New Roman"/>
                <w:sz w:val="24"/>
                <w:szCs w:val="24"/>
              </w:rPr>
              <w:t>WPROW-VI.07225.2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A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39" w:type="dxa"/>
            <w:vAlign w:val="center"/>
          </w:tcPr>
          <w:p w:rsidR="00344A34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Kamieński Dom Kultury w Kamieniu Pomorskim</w:t>
            </w:r>
          </w:p>
        </w:tc>
        <w:tc>
          <w:tcPr>
            <w:tcW w:w="2693" w:type="dxa"/>
            <w:vAlign w:val="center"/>
          </w:tcPr>
          <w:p w:rsidR="00344A34" w:rsidRPr="004C0044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0044">
              <w:rPr>
                <w:rFonts w:ascii="Times New Roman" w:hAnsi="Times New Roman" w:cs="Times New Roman"/>
                <w:sz w:val="23"/>
                <w:szCs w:val="23"/>
              </w:rPr>
              <w:t>„Ze splątanych korzeni” – cykl warsztatów rzemiosła i twórczości ludowej z wykorzystaniem natury na terenach wiejskich Gminy Kamień Pomorski</w:t>
            </w:r>
          </w:p>
        </w:tc>
        <w:tc>
          <w:tcPr>
            <w:tcW w:w="1732" w:type="dxa"/>
            <w:vAlign w:val="center"/>
          </w:tcPr>
          <w:p w:rsidR="00344A34" w:rsidRDefault="00B66AB5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344A34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31 690,58</w:t>
            </w:r>
          </w:p>
        </w:tc>
        <w:tc>
          <w:tcPr>
            <w:tcW w:w="2550" w:type="dxa"/>
            <w:vAlign w:val="center"/>
          </w:tcPr>
          <w:p w:rsidR="004670B7" w:rsidRDefault="004670B7" w:rsidP="0038186C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2855" w:rsidRDefault="00152855" w:rsidP="0038186C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 – wniosek nie mieści się w limicie środków*****</w:t>
            </w:r>
          </w:p>
          <w:p w:rsidR="00344A34" w:rsidRPr="00A63557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44A34" w:rsidRPr="000724DE" w:rsidTr="004C0044">
        <w:trPr>
          <w:trHeight w:val="818"/>
        </w:trPr>
        <w:tc>
          <w:tcPr>
            <w:tcW w:w="675" w:type="dxa"/>
            <w:vAlign w:val="center"/>
          </w:tcPr>
          <w:p w:rsidR="00344A34" w:rsidRDefault="00344A34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  <w:vAlign w:val="center"/>
          </w:tcPr>
          <w:p w:rsidR="00344A34" w:rsidRPr="00344A34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34"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AE03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44A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39" w:type="dxa"/>
            <w:vAlign w:val="center"/>
          </w:tcPr>
          <w:p w:rsidR="00344A34" w:rsidRDefault="00344A3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2693" w:type="dxa"/>
            <w:vAlign w:val="center"/>
          </w:tcPr>
          <w:p w:rsidR="00344A34" w:rsidRDefault="00B66AB5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kulinarny „Smaki Ryb Odrzańskich”</w:t>
            </w:r>
          </w:p>
        </w:tc>
        <w:tc>
          <w:tcPr>
            <w:tcW w:w="1732" w:type="dxa"/>
            <w:vAlign w:val="center"/>
          </w:tcPr>
          <w:p w:rsidR="00344A34" w:rsidRDefault="00B66AB5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A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344A34" w:rsidRDefault="00B66AB5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11 550,00</w:t>
            </w:r>
          </w:p>
        </w:tc>
        <w:tc>
          <w:tcPr>
            <w:tcW w:w="2550" w:type="dxa"/>
            <w:vAlign w:val="center"/>
          </w:tcPr>
          <w:p w:rsidR="00344A34" w:rsidRPr="00AE03E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 – wniosek nie mieści się w limicie środków*****</w:t>
            </w:r>
          </w:p>
        </w:tc>
      </w:tr>
      <w:tr w:rsidR="00AE03E4" w:rsidRPr="000724DE" w:rsidTr="00D07EBE">
        <w:tc>
          <w:tcPr>
            <w:tcW w:w="675" w:type="dxa"/>
            <w:vAlign w:val="center"/>
          </w:tcPr>
          <w:p w:rsidR="00AE03E4" w:rsidRDefault="00AE03E4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4" w:type="dxa"/>
            <w:vAlign w:val="center"/>
          </w:tcPr>
          <w:p w:rsidR="00AE03E4" w:rsidRPr="00344A3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4"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3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39" w:type="dxa"/>
            <w:vAlign w:val="center"/>
          </w:tcPr>
          <w:p w:rsidR="00AE03E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Świdwin</w:t>
            </w:r>
          </w:p>
        </w:tc>
        <w:tc>
          <w:tcPr>
            <w:tcW w:w="2693" w:type="dxa"/>
            <w:vAlign w:val="center"/>
          </w:tcPr>
          <w:p w:rsidR="00AE03E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„Gminny konkurs kulinarny – Przepis na sukces III edycja”</w:t>
            </w:r>
          </w:p>
        </w:tc>
        <w:tc>
          <w:tcPr>
            <w:tcW w:w="1732" w:type="dxa"/>
            <w:vAlign w:val="center"/>
          </w:tcPr>
          <w:p w:rsidR="00AE03E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AE03E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10 700,00</w:t>
            </w:r>
          </w:p>
        </w:tc>
        <w:tc>
          <w:tcPr>
            <w:tcW w:w="2550" w:type="dxa"/>
            <w:vAlign w:val="center"/>
          </w:tcPr>
          <w:p w:rsidR="00AE03E4" w:rsidRPr="00AE03E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 – wniosek nie mieści się w limicie środków*****</w:t>
            </w:r>
          </w:p>
        </w:tc>
      </w:tr>
      <w:tr w:rsidR="00AE03E4" w:rsidRPr="000724DE" w:rsidTr="00D07EBE">
        <w:tc>
          <w:tcPr>
            <w:tcW w:w="675" w:type="dxa"/>
            <w:vAlign w:val="center"/>
          </w:tcPr>
          <w:p w:rsidR="00AE03E4" w:rsidRDefault="00AE03E4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4" w:type="dxa"/>
            <w:vAlign w:val="center"/>
          </w:tcPr>
          <w:p w:rsidR="00AE03E4" w:rsidRPr="00344A3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4">
              <w:rPr>
                <w:rFonts w:ascii="Times New Roman" w:hAnsi="Times New Roman" w:cs="Times New Roman"/>
                <w:sz w:val="24"/>
                <w:szCs w:val="24"/>
              </w:rPr>
              <w:t>WPROW-VI.07225.</w:t>
            </w:r>
            <w:r w:rsidR="00457811" w:rsidRPr="00457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7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3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9" w:type="dxa"/>
            <w:vAlign w:val="center"/>
          </w:tcPr>
          <w:p w:rsidR="00AE03E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2693" w:type="dxa"/>
            <w:vAlign w:val="center"/>
          </w:tcPr>
          <w:p w:rsidR="00AE03E4" w:rsidRDefault="00457811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„Rola najstarszej instytucji samorządowej – sołtys jako lider społeczności wiejskiej”</w:t>
            </w:r>
          </w:p>
        </w:tc>
        <w:tc>
          <w:tcPr>
            <w:tcW w:w="1732" w:type="dxa"/>
            <w:vAlign w:val="center"/>
          </w:tcPr>
          <w:p w:rsidR="00AE03E4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AE03E4" w:rsidRDefault="00457811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76 580,00</w:t>
            </w:r>
          </w:p>
        </w:tc>
        <w:tc>
          <w:tcPr>
            <w:tcW w:w="2550" w:type="dxa"/>
            <w:vAlign w:val="center"/>
          </w:tcPr>
          <w:p w:rsidR="00AE03E4" w:rsidRPr="005C02B8" w:rsidRDefault="00AE03E4" w:rsidP="0038186C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 – wniosek nie mieści się w limicie środków*****</w:t>
            </w:r>
          </w:p>
        </w:tc>
      </w:tr>
      <w:tr w:rsidR="009356D9" w:rsidRPr="000724DE" w:rsidTr="00D07EB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6D9" w:rsidRPr="008426A1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6D9" w:rsidRPr="000724DE" w:rsidRDefault="009356D9" w:rsidP="009B05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6D9" w:rsidRPr="009356D9" w:rsidRDefault="00C7142A" w:rsidP="003818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199 646,38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6D9" w:rsidRPr="000724DE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D9" w:rsidRPr="000724DE" w:rsidTr="004670B7">
        <w:trPr>
          <w:trHeight w:val="3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Pr="008426A1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Pr="000724DE" w:rsidRDefault="009356D9" w:rsidP="009B05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Pr="00353563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D9" w:rsidRPr="000724DE" w:rsidRDefault="00845A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CE" w:rsidTr="0038186C">
        <w:tc>
          <w:tcPr>
            <w:tcW w:w="675" w:type="dxa"/>
          </w:tcPr>
          <w:p w:rsidR="002122CE" w:rsidRDefault="00691C72" w:rsidP="00C62F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212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8" w:type="dxa"/>
            <w:gridSpan w:val="6"/>
          </w:tcPr>
          <w:p w:rsidR="00800235" w:rsidRDefault="002122CE" w:rsidP="000E1C4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Działanie 13</w:t>
            </w:r>
            <w:r w:rsidRPr="003721A8">
              <w:rPr>
                <w:rFonts w:ascii="Times New Roman" w:hAnsi="Times New Roman" w:cs="Times New Roman"/>
                <w:sz w:val="24"/>
                <w:szCs w:val="24"/>
              </w:rPr>
              <w:t xml:space="preserve"> - Promocja zrównoważonego rozwoju obszarów wiejskich</w:t>
            </w:r>
            <w:r w:rsidR="00833F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3FF7"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limit 80 000,00 zł</w:t>
            </w:r>
          </w:p>
        </w:tc>
      </w:tr>
      <w:tr w:rsidR="005C02B8" w:rsidTr="004C0044">
        <w:trPr>
          <w:trHeight w:val="70"/>
        </w:trPr>
        <w:tc>
          <w:tcPr>
            <w:tcW w:w="675" w:type="dxa"/>
            <w:vAlign w:val="center"/>
          </w:tcPr>
          <w:p w:rsidR="005C02B8" w:rsidRDefault="005C02B8" w:rsidP="005C02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vAlign w:val="center"/>
          </w:tcPr>
          <w:p w:rsidR="005C02B8" w:rsidRDefault="005C02B8" w:rsidP="005C02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WPROW-VI.07225.25.2022</w:t>
            </w:r>
          </w:p>
        </w:tc>
        <w:tc>
          <w:tcPr>
            <w:tcW w:w="2239" w:type="dxa"/>
            <w:vAlign w:val="center"/>
          </w:tcPr>
          <w:p w:rsidR="005C02B8" w:rsidRDefault="005C02B8" w:rsidP="005C02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8">
              <w:rPr>
                <w:rFonts w:ascii="Times New Roman" w:hAnsi="Times New Roman" w:cs="Times New Roman"/>
                <w:sz w:val="24"/>
                <w:szCs w:val="24"/>
              </w:rPr>
              <w:t>Pro Consulting s.c. Dariusz Stępień, Joanna Stępień</w:t>
            </w:r>
          </w:p>
        </w:tc>
        <w:tc>
          <w:tcPr>
            <w:tcW w:w="2693" w:type="dxa"/>
            <w:vAlign w:val="center"/>
          </w:tcPr>
          <w:p w:rsidR="005C02B8" w:rsidRDefault="00457811" w:rsidP="005C02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11">
              <w:rPr>
                <w:rFonts w:ascii="Times New Roman" w:hAnsi="Times New Roman" w:cs="Times New Roman"/>
                <w:sz w:val="24"/>
                <w:szCs w:val="24"/>
              </w:rPr>
              <w:t>„Wiejskie spotkania na wyspie Wolin w Sułominie”</w:t>
            </w:r>
          </w:p>
          <w:p w:rsidR="0038637F" w:rsidRPr="00457811" w:rsidRDefault="0038637F" w:rsidP="005C02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02B8" w:rsidRDefault="005C02B8" w:rsidP="005C02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5C02B8" w:rsidRDefault="005C02B8" w:rsidP="005C02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B8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0" w:type="dxa"/>
            <w:vAlign w:val="center"/>
          </w:tcPr>
          <w:p w:rsidR="005C02B8" w:rsidRDefault="005C02B8" w:rsidP="005C02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D07EBE">
        <w:tc>
          <w:tcPr>
            <w:tcW w:w="675" w:type="dxa"/>
            <w:vAlign w:val="center"/>
          </w:tcPr>
          <w:p w:rsidR="00111893" w:rsidRDefault="005C02B8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  <w:vAlign w:val="center"/>
          </w:tcPr>
          <w:p w:rsidR="00111893" w:rsidRDefault="006C330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WPROW-VI.07225.17.202</w:t>
            </w:r>
            <w:r w:rsidR="005C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111893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Pyrzycki Dom Kultury</w:t>
            </w:r>
          </w:p>
        </w:tc>
        <w:tc>
          <w:tcPr>
            <w:tcW w:w="2693" w:type="dxa"/>
            <w:vAlign w:val="center"/>
          </w:tcPr>
          <w:p w:rsidR="00111893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8">
              <w:rPr>
                <w:rFonts w:ascii="Times New Roman" w:hAnsi="Times New Roman" w:cs="Times New Roman"/>
                <w:sz w:val="24"/>
                <w:szCs w:val="24"/>
              </w:rPr>
              <w:t>"Warsztaty tańca ludowego - Pyrzyce ruszają z obcasa"</w:t>
            </w:r>
          </w:p>
          <w:p w:rsidR="0038637F" w:rsidRPr="00845AD9" w:rsidRDefault="0038637F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C1A00" w:rsidRDefault="005C02B8" w:rsidP="003E589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111893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15 300,00</w:t>
            </w:r>
          </w:p>
        </w:tc>
        <w:tc>
          <w:tcPr>
            <w:tcW w:w="2550" w:type="dxa"/>
            <w:vAlign w:val="center"/>
          </w:tcPr>
          <w:p w:rsidR="00DC1A00" w:rsidRDefault="00DC1A00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D07EBE">
        <w:tc>
          <w:tcPr>
            <w:tcW w:w="675" w:type="dxa"/>
            <w:vAlign w:val="center"/>
          </w:tcPr>
          <w:p w:rsidR="00111893" w:rsidRDefault="00111893" w:rsidP="00C62F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4" w:type="dxa"/>
            <w:vAlign w:val="center"/>
          </w:tcPr>
          <w:p w:rsidR="00111893" w:rsidRDefault="00DC1A00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WPROW-V</w:t>
            </w:r>
            <w:r w:rsidR="00691C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3308">
              <w:rPr>
                <w:rFonts w:ascii="Times New Roman" w:hAnsi="Times New Roman" w:cs="Times New Roman"/>
                <w:sz w:val="24"/>
                <w:szCs w:val="24"/>
              </w:rPr>
              <w:t>.07225.2</w:t>
            </w:r>
            <w:r w:rsidR="005C0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30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111893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8">
              <w:rPr>
                <w:rFonts w:ascii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2693" w:type="dxa"/>
            <w:vAlign w:val="center"/>
          </w:tcPr>
          <w:p w:rsidR="00180961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8">
              <w:rPr>
                <w:rFonts w:ascii="Times New Roman" w:hAnsi="Times New Roman" w:cs="Times New Roman"/>
                <w:sz w:val="24"/>
                <w:szCs w:val="24"/>
              </w:rPr>
              <w:t>"Oszczędzam, nie marnuję, szanuję"</w:t>
            </w:r>
          </w:p>
        </w:tc>
        <w:tc>
          <w:tcPr>
            <w:tcW w:w="1732" w:type="dxa"/>
            <w:vAlign w:val="center"/>
          </w:tcPr>
          <w:p w:rsidR="00111893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  <w:r w:rsidR="001528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0" w:type="dxa"/>
            <w:vAlign w:val="center"/>
          </w:tcPr>
          <w:p w:rsidR="00111893" w:rsidRPr="00BB0546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  <w:tc>
          <w:tcPr>
            <w:tcW w:w="2550" w:type="dxa"/>
            <w:vAlign w:val="center"/>
          </w:tcPr>
          <w:p w:rsidR="00111893" w:rsidRPr="005C02B8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356D9" w:rsidTr="00D07EB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Default="009356D9" w:rsidP="0038186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Pr="00DC1A00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6D9" w:rsidRPr="00BC2056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6D9" w:rsidRPr="00FA1B51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9356D9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F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9356D9" w:rsidRPr="00FF7700" w:rsidRDefault="005C02B8" w:rsidP="003818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79 472,00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6D9" w:rsidRPr="00FB315D" w:rsidRDefault="009356D9" w:rsidP="003818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BBA" w:rsidRDefault="000C2BBA" w:rsidP="00B871B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7BF6" w:rsidRPr="0038637F" w:rsidRDefault="00627BF6" w:rsidP="00BB05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3"/>
          <w:szCs w:val="23"/>
        </w:rPr>
        <w:t>*</w:t>
      </w:r>
      <w:r w:rsidRPr="0038637F">
        <w:rPr>
          <w:rFonts w:ascii="Times-Roman" w:hAnsi="Times-Roman" w:cs="Times-Roman"/>
        </w:rPr>
        <w:t>Zgodnie z §1</w:t>
      </w:r>
      <w:r w:rsidR="00BB0546" w:rsidRPr="0038637F">
        <w:rPr>
          <w:rFonts w:ascii="Times-Roman" w:hAnsi="Times-Roman" w:cs="Times-Roman"/>
        </w:rPr>
        <w:t>1 ust.5</w:t>
      </w:r>
      <w:r w:rsidR="0044484A" w:rsidRPr="0038637F">
        <w:rPr>
          <w:rFonts w:ascii="Times-Roman" w:hAnsi="Times-Roman" w:cs="Times-Roman"/>
        </w:rPr>
        <w:t xml:space="preserve"> Regulaminu Konkursu nr </w:t>
      </w:r>
      <w:r w:rsidR="0074047A" w:rsidRPr="0038637F">
        <w:rPr>
          <w:rFonts w:ascii="Times-Roman" w:hAnsi="Times-Roman" w:cs="Times-Roman"/>
        </w:rPr>
        <w:t>6</w:t>
      </w:r>
      <w:r w:rsidR="0044484A" w:rsidRPr="0038637F">
        <w:rPr>
          <w:rFonts w:ascii="Times-Roman" w:hAnsi="Times-Roman" w:cs="Times-Roman"/>
        </w:rPr>
        <w:t>/202</w:t>
      </w:r>
      <w:r w:rsidR="0074047A" w:rsidRPr="0038637F">
        <w:rPr>
          <w:rFonts w:ascii="Times-Roman" w:hAnsi="Times-Roman" w:cs="Times-Roman"/>
        </w:rPr>
        <w:t>2</w:t>
      </w:r>
      <w:r w:rsidRPr="0038637F">
        <w:rPr>
          <w:rFonts w:ascii="Times-Roman" w:hAnsi="Times-Roman" w:cs="Times-Roman"/>
        </w:rPr>
        <w:t xml:space="preserve"> (…) </w:t>
      </w:r>
      <w:r w:rsidR="0074047A" w:rsidRPr="0038637F">
        <w:rPr>
          <w:rFonts w:ascii="Times-Roman" w:hAnsi="Times-Roman" w:cs="Times-Roman"/>
        </w:rPr>
        <w:t>W przypadku operacji, które uzyskały taką samą liczbę punktów, a nie uzyskały punktów za kryterium, o którym mowa w części III pkt 8 Przewodnika po ocenie wniosku, albo uzyskały punkty za to kryterium, z tym że udział wkładu własnego w tych operacjach jest na takim samym poziomie, o kolejności wyboru decyduje wysokość zaplanowanych kosztów realizacji operacji ujętych w zestawieniu rzeczowo-finansowym, przy czym pierwszeństwo w wyborze ma operacja, której wysokość tych kosztów jest niższa</w:t>
      </w:r>
      <w:r w:rsidR="00BB0546" w:rsidRPr="0038637F">
        <w:rPr>
          <w:rFonts w:ascii="Times-Roman" w:hAnsi="Times-Roman" w:cs="Times-Roman"/>
        </w:rPr>
        <w:t>.</w:t>
      </w:r>
    </w:p>
    <w:p w:rsidR="00B6329B" w:rsidRPr="0038637F" w:rsidRDefault="00B6329B" w:rsidP="00BB05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38637F">
        <w:rPr>
          <w:rFonts w:ascii="Times-Roman" w:hAnsi="Times-Roman" w:cs="Times-Roman"/>
        </w:rPr>
        <w:t xml:space="preserve">** Zgodnie z §11 ust.4 Regulaminu Konkursu nr </w:t>
      </w:r>
      <w:r w:rsidR="00156B31" w:rsidRPr="0038637F">
        <w:rPr>
          <w:rFonts w:ascii="Times-Roman" w:hAnsi="Times-Roman" w:cs="Times-Roman"/>
        </w:rPr>
        <w:t>6</w:t>
      </w:r>
      <w:r w:rsidRPr="0038637F">
        <w:rPr>
          <w:rFonts w:ascii="Times-Roman" w:hAnsi="Times-Roman" w:cs="Times-Roman"/>
        </w:rPr>
        <w:t>/202</w:t>
      </w:r>
      <w:r w:rsidR="00156B31" w:rsidRPr="0038637F">
        <w:rPr>
          <w:rFonts w:ascii="Times-Roman" w:hAnsi="Times-Roman" w:cs="Times-Roman"/>
        </w:rPr>
        <w:t>2</w:t>
      </w:r>
      <w:r w:rsidRPr="0038637F">
        <w:rPr>
          <w:rFonts w:ascii="Times-Roman" w:hAnsi="Times-Roman" w:cs="Times-Roman"/>
        </w:rPr>
        <w:t xml:space="preserve"> (…) w przypadku operacji, które uzyskały taką samą liczbę punktów, o kolejności wyboru decyduje otrzymanie punktów za kryterium określone w części III pkt 8 Przewodnika po ocenie wniosku, a gdyby to kryterium było spełnione przez więcej niż jedną operację – decyduje wyższy udział wkładu własnego w stosunku do zaplanowanych kosztów realizacji operacji ujętych w jej zestawieniu rzeczowo-finansowym, spełniających kryterium określone w części III pkt 4 tego Przewodnika.</w:t>
      </w:r>
    </w:p>
    <w:p w:rsidR="00B871B4" w:rsidRPr="0038637F" w:rsidRDefault="002760CF" w:rsidP="00B871B4">
      <w:pPr>
        <w:spacing w:line="240" w:lineRule="auto"/>
        <w:jc w:val="both"/>
        <w:rPr>
          <w:rFonts w:ascii="Times-Roman" w:hAnsi="Times-Roman" w:cs="Times-Roman"/>
        </w:rPr>
      </w:pPr>
      <w:r w:rsidRPr="0038637F">
        <w:rPr>
          <w:rFonts w:ascii="Times-Roman" w:hAnsi="Times-Roman" w:cs="Times-Roman"/>
        </w:rPr>
        <w:t>**</w:t>
      </w:r>
      <w:r w:rsidR="00B6329B" w:rsidRPr="0038637F">
        <w:rPr>
          <w:rFonts w:ascii="Times-Roman" w:hAnsi="Times-Roman" w:cs="Times-Roman"/>
        </w:rPr>
        <w:t>*</w:t>
      </w:r>
      <w:r w:rsidRPr="0038637F">
        <w:rPr>
          <w:rFonts w:ascii="Times-Roman" w:hAnsi="Times-Roman" w:cs="Times-Roman"/>
        </w:rPr>
        <w:t xml:space="preserve"> </w:t>
      </w:r>
      <w:r w:rsidR="00B6329B" w:rsidRPr="0038637F">
        <w:rPr>
          <w:rFonts w:ascii="Times-Roman" w:hAnsi="Times-Roman" w:cs="Times-Roman"/>
        </w:rPr>
        <w:t xml:space="preserve">Zgodnie z §11 ust.4 Regulaminu Konkursu nr </w:t>
      </w:r>
      <w:r w:rsidR="00156B31" w:rsidRPr="0038637F">
        <w:rPr>
          <w:rFonts w:ascii="Times-Roman" w:hAnsi="Times-Roman" w:cs="Times-Roman"/>
        </w:rPr>
        <w:t>6</w:t>
      </w:r>
      <w:r w:rsidR="00B6329B" w:rsidRPr="0038637F">
        <w:rPr>
          <w:rFonts w:ascii="Times-Roman" w:hAnsi="Times-Roman" w:cs="Times-Roman"/>
        </w:rPr>
        <w:t>/202</w:t>
      </w:r>
      <w:r w:rsidR="00156B31" w:rsidRPr="0038637F">
        <w:rPr>
          <w:rFonts w:ascii="Times-Roman" w:hAnsi="Times-Roman" w:cs="Times-Roman"/>
        </w:rPr>
        <w:t>2</w:t>
      </w:r>
      <w:r w:rsidR="00845AD9" w:rsidRPr="0038637F">
        <w:rPr>
          <w:rFonts w:ascii="Times-Roman" w:hAnsi="Times-Roman" w:cs="Times-Roman"/>
        </w:rPr>
        <w:t xml:space="preserve"> (…) w przypadku </w:t>
      </w:r>
      <w:r w:rsidR="00B6329B" w:rsidRPr="0038637F">
        <w:rPr>
          <w:rFonts w:ascii="Times-Roman" w:hAnsi="Times-Roman" w:cs="Times-Roman"/>
        </w:rPr>
        <w:t>operacji, które uzyskały taką samą liczbę punktów, o kolejności wyboru decyduje otrzymanie punktów za kryterium określone w części III pkt 8 Przewodnika po ocenie wniosku</w:t>
      </w:r>
      <w:r w:rsidR="00B871B4" w:rsidRPr="0038637F">
        <w:rPr>
          <w:rFonts w:ascii="Times-Roman" w:hAnsi="Times-Roman" w:cs="Times-Roman"/>
        </w:rPr>
        <w:t>…</w:t>
      </w:r>
    </w:p>
    <w:p w:rsidR="00721C0F" w:rsidRPr="0038637F" w:rsidRDefault="00B6329B" w:rsidP="00721C0F">
      <w:pPr>
        <w:jc w:val="both"/>
        <w:rPr>
          <w:rFonts w:ascii="Times-Roman" w:hAnsi="Times-Roman" w:cs="Times-Roman"/>
        </w:rPr>
      </w:pPr>
      <w:r w:rsidRPr="0038637F">
        <w:rPr>
          <w:rFonts w:ascii="Times-Roman" w:hAnsi="Times-Roman" w:cs="Times-Roman"/>
          <w:color w:val="FF0000"/>
        </w:rPr>
        <w:t>****</w:t>
      </w:r>
      <w:r w:rsidR="00B871B4" w:rsidRPr="0038637F">
        <w:rPr>
          <w:rFonts w:ascii="Times-Roman" w:hAnsi="Times-Roman" w:cs="Times-Roman"/>
        </w:rPr>
        <w:t xml:space="preserve">Zgodnie z §11 ust.7 Regulaminu Konkursu nr </w:t>
      </w:r>
      <w:r w:rsidR="00156B31" w:rsidRPr="0038637F">
        <w:rPr>
          <w:rFonts w:ascii="Times-Roman" w:hAnsi="Times-Roman" w:cs="Times-Roman"/>
        </w:rPr>
        <w:t>6</w:t>
      </w:r>
      <w:r w:rsidR="00B871B4" w:rsidRPr="0038637F">
        <w:rPr>
          <w:rFonts w:ascii="Times-Roman" w:hAnsi="Times-Roman" w:cs="Times-Roman"/>
        </w:rPr>
        <w:t>/202</w:t>
      </w:r>
      <w:r w:rsidR="00156B31" w:rsidRPr="0038637F">
        <w:rPr>
          <w:rFonts w:ascii="Times-Roman" w:hAnsi="Times-Roman" w:cs="Times-Roman"/>
        </w:rPr>
        <w:t>2</w:t>
      </w:r>
      <w:r w:rsidR="00B871B4" w:rsidRPr="0038637F">
        <w:rPr>
          <w:rFonts w:ascii="Times-Roman" w:hAnsi="Times-Roman" w:cs="Times-Roman"/>
        </w:rPr>
        <w:t xml:space="preserve"> (…) w przypadku gdy limit środków określony na działanie nie zostanie wykorzystany w całości, środki niewykorzystane mogą zostać przeznaczone przez właściwą jednostkę regionalną na operacje złożone do tej jednostki w ramach innych działań</w:t>
      </w:r>
      <w:r w:rsidR="0038637F" w:rsidRPr="0038637F">
        <w:rPr>
          <w:rFonts w:ascii="Times-Roman" w:hAnsi="Times-Roman" w:cs="Times-Roman"/>
        </w:rPr>
        <w:t>, przy czym środki te mogą być przenoszone z działań 3, 4, 6 i 9 do działań 10–13 wymienionych w § 4 ust. 1 pod warunkiem, że wszystkie operacje złożone w ramach działań 3, 4, 6 i 9, które uzyskały wymaganą liczbę punktów, zostały wybrane do realizacji i zostały zawarte umowy na ich realizację, a w przypadku gdy umowa nie została zawarta lub została rozwiązana - nie było możliwości przesunięcia środków na realizację innych operacji złożonych w ramach działań 3, 4, 6 i 9, w szczególności gdy partner KSOW lub konsorcjum nie zgodzili się zrealizować operacji z obniżonymi kosztami kwalifikowalnymi</w:t>
      </w:r>
    </w:p>
    <w:p w:rsidR="00A63557" w:rsidRPr="0038637F" w:rsidRDefault="00FD5087" w:rsidP="00A63557">
      <w:pPr>
        <w:jc w:val="both"/>
      </w:pPr>
      <w:r w:rsidRPr="0038637F">
        <w:rPr>
          <w:rFonts w:ascii="Times-Roman" w:hAnsi="Times-Roman" w:cs="Times-Roman"/>
          <w:color w:val="FF0000"/>
        </w:rPr>
        <w:t>*****</w:t>
      </w:r>
      <w:r w:rsidRPr="0038637F">
        <w:rPr>
          <w:rFonts w:ascii="Times-Roman" w:hAnsi="Times-Roman" w:cs="Times-Roman"/>
        </w:rPr>
        <w:t xml:space="preserve"> Zgodnie z §11 ust.</w:t>
      </w:r>
      <w:r w:rsidR="00A63557" w:rsidRPr="0038637F">
        <w:rPr>
          <w:rFonts w:ascii="Times-Roman" w:hAnsi="Times-Roman" w:cs="Times-Roman"/>
        </w:rPr>
        <w:t>10</w:t>
      </w:r>
      <w:r w:rsidRPr="0038637F">
        <w:rPr>
          <w:rFonts w:ascii="Times-Roman" w:hAnsi="Times-Roman" w:cs="Times-Roman"/>
        </w:rPr>
        <w:t xml:space="preserve"> Regulaminu Konkursu nr </w:t>
      </w:r>
      <w:r w:rsidR="00156B31" w:rsidRPr="0038637F">
        <w:rPr>
          <w:rFonts w:ascii="Times-Roman" w:hAnsi="Times-Roman" w:cs="Times-Roman"/>
        </w:rPr>
        <w:t>6</w:t>
      </w:r>
      <w:r w:rsidRPr="0038637F">
        <w:rPr>
          <w:rFonts w:ascii="Times-Roman" w:hAnsi="Times-Roman" w:cs="Times-Roman"/>
        </w:rPr>
        <w:t>/202</w:t>
      </w:r>
      <w:r w:rsidR="00156B31" w:rsidRPr="0038637F">
        <w:rPr>
          <w:rFonts w:ascii="Times-Roman" w:hAnsi="Times-Roman" w:cs="Times-Roman"/>
        </w:rPr>
        <w:t>2</w:t>
      </w:r>
      <w:r w:rsidRPr="0038637F">
        <w:rPr>
          <w:rFonts w:ascii="Times-Roman" w:hAnsi="Times-Roman" w:cs="Times-Roman"/>
        </w:rPr>
        <w:t xml:space="preserve"> (…)</w:t>
      </w:r>
      <w:r w:rsidR="00A3264E" w:rsidRPr="0038637F">
        <w:rPr>
          <w:rFonts w:ascii="Times-Roman" w:hAnsi="Times-Roman" w:cs="Times-Roman"/>
        </w:rPr>
        <w:t xml:space="preserve"> </w:t>
      </w:r>
      <w:r w:rsidR="00A63557" w:rsidRPr="0038637F">
        <w:rPr>
          <w:rFonts w:ascii="Times-Roman" w:hAnsi="Times-Roman" w:cs="Times-Roman"/>
        </w:rPr>
        <w:t xml:space="preserve">Operacje wymienione na liście, o której mowa w ust. 9, które uzyskały </w:t>
      </w:r>
      <w:r w:rsidR="00A63557" w:rsidRPr="0038637F">
        <w:rPr>
          <w:rFonts w:ascii="Times-Roman" w:hAnsi="Times-Roman" w:cs="Times-Roman"/>
          <w:bCs/>
        </w:rPr>
        <w:t xml:space="preserve">4 punkty za kryteria obligatoryjne określone w </w:t>
      </w:r>
      <w:r w:rsidR="00A63557" w:rsidRPr="0038637F">
        <w:rPr>
          <w:rFonts w:ascii="Times-Roman" w:hAnsi="Times-Roman" w:cs="Times-Roman"/>
        </w:rPr>
        <w:t xml:space="preserve">części III pkt 1-4 </w:t>
      </w:r>
      <w:r w:rsidR="00A63557" w:rsidRPr="0038637F">
        <w:rPr>
          <w:rFonts w:ascii="Times-Roman" w:hAnsi="Times-Roman" w:cs="Times-Roman"/>
          <w:iCs/>
        </w:rPr>
        <w:t>Przewodnika po ocenie wniosku, lecz nie zmieściły się w limicie środków jakie pozostały po wyborze operacji, które zajęły wyższe miejsca na liście:</w:t>
      </w:r>
    </w:p>
    <w:p w:rsidR="0038637F" w:rsidRDefault="00A63557" w:rsidP="00A63557">
      <w:pPr>
        <w:jc w:val="both"/>
        <w:rPr>
          <w:rFonts w:ascii="Times-Roman" w:hAnsi="Times-Roman" w:cs="Times-Roman"/>
          <w:iCs/>
        </w:rPr>
      </w:pPr>
      <w:r w:rsidRPr="0038637F">
        <w:rPr>
          <w:rFonts w:ascii="Times-Roman" w:hAnsi="Times-Roman" w:cs="Times-Roman"/>
          <w:iCs/>
        </w:rPr>
        <w:t>1)</w:t>
      </w:r>
      <w:r w:rsidRPr="0038637F">
        <w:rPr>
          <w:rFonts w:ascii="Times-Roman" w:hAnsi="Times-Roman" w:cs="Times-Roman"/>
          <w:iCs/>
        </w:rPr>
        <w:tab/>
        <w:t>są wybierane do realizacji, jeżeli w wyniku nie zawarcia lub rozwiązania umowy na realizację innej operacji zwolnią się środki, które same lub razem z tymi, które pozostały w limicie, są wystarczające na pokrycie 100% kosztów kwalifikowalnych ustalonych po ocenie warunku, o którym mowa w części II pkt 7 Przewodnika po ocenie wniosku;</w:t>
      </w:r>
    </w:p>
    <w:p w:rsidR="00A63557" w:rsidRPr="0038637F" w:rsidRDefault="00A63557" w:rsidP="00A63557">
      <w:pPr>
        <w:jc w:val="both"/>
        <w:rPr>
          <w:rFonts w:ascii="Times-Roman" w:hAnsi="Times-Roman" w:cs="Times-Roman"/>
          <w:iCs/>
        </w:rPr>
      </w:pPr>
      <w:r w:rsidRPr="0038637F">
        <w:rPr>
          <w:rFonts w:ascii="Times-Roman" w:hAnsi="Times-Roman" w:cs="Times-Roman"/>
          <w:iCs/>
        </w:rPr>
        <w:t>2)</w:t>
      </w:r>
      <w:r w:rsidRPr="0038637F">
        <w:rPr>
          <w:rFonts w:ascii="Times-Roman" w:hAnsi="Times-Roman" w:cs="Times-Roman"/>
          <w:iCs/>
        </w:rPr>
        <w:tab/>
        <w:t xml:space="preserve">mogą zostać wybrane do realizacji, jeżeli partner KSOW lub konsorcjum zgodzi się zrealizować operację za mniejsze środki, jakie pozostały po wyborze innych operacji lub zostały zwolnione w wyniku nie zawarcia lub rozwiązania umowy, a które nie wystarczają na pokrycie 100% kosztów, </w:t>
      </w:r>
      <w:r w:rsidRPr="0038637F">
        <w:rPr>
          <w:rFonts w:ascii="Times-Roman" w:hAnsi="Times-Roman" w:cs="Times-Roman"/>
          <w:iCs/>
        </w:rPr>
        <w:br/>
        <w:t>o których mowa w pkt 1.</w:t>
      </w:r>
    </w:p>
    <w:p w:rsidR="00A63557" w:rsidRPr="0038637F" w:rsidRDefault="00A63557" w:rsidP="00A63557">
      <w:pPr>
        <w:jc w:val="both"/>
        <w:rPr>
          <w:rFonts w:ascii="Times-Roman" w:hAnsi="Times-Roman" w:cs="Times-Roman"/>
          <w:iCs/>
        </w:rPr>
      </w:pPr>
      <w:r w:rsidRPr="0038637F">
        <w:rPr>
          <w:rFonts w:ascii="Times-Roman" w:hAnsi="Times-Roman" w:cs="Times-Roman"/>
          <w:iCs/>
        </w:rPr>
        <w:t>Po spełnieniu jednego z tych warunków, umowy na realizację tych operacji są zawierane według kolejności tych operacji na liście.</w:t>
      </w:r>
    </w:p>
    <w:sectPr w:rsidR="00A63557" w:rsidRPr="0038637F" w:rsidSect="0038637F"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CB" w:rsidRDefault="00D030CB" w:rsidP="00BB0546">
      <w:pPr>
        <w:spacing w:after="0" w:line="240" w:lineRule="auto"/>
      </w:pPr>
      <w:r>
        <w:separator/>
      </w:r>
    </w:p>
  </w:endnote>
  <w:endnote w:type="continuationSeparator" w:id="0">
    <w:p w:rsidR="00D030CB" w:rsidRDefault="00D030CB" w:rsidP="00B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CB" w:rsidRDefault="00D030CB" w:rsidP="00BB0546">
      <w:pPr>
        <w:spacing w:after="0" w:line="240" w:lineRule="auto"/>
      </w:pPr>
      <w:r>
        <w:separator/>
      </w:r>
    </w:p>
  </w:footnote>
  <w:footnote w:type="continuationSeparator" w:id="0">
    <w:p w:rsidR="00D030CB" w:rsidRDefault="00D030CB" w:rsidP="00BB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6C" w:rsidRDefault="00BE37AF">
    <w:pPr>
      <w:pStyle w:val="Nagwek"/>
    </w:pPr>
    <w:r>
      <w:t xml:space="preserve">                                                                 </w:t>
    </w:r>
    <w:r w:rsidR="00A56A82">
      <w:t xml:space="preserve">                               </w:t>
    </w:r>
    <w:r w:rsidR="00D42A6D" w:rsidRPr="00D42A6D">
      <w:t>Załącznik do uchwały nr</w:t>
    </w:r>
    <w:r w:rsidR="00D42A6D">
      <w:t xml:space="preserve"> 908</w:t>
    </w:r>
    <w:r w:rsidR="00D42A6D" w:rsidRPr="00D42A6D">
      <w:t>/22 Zarządu Województwa Zachodniopomorskiego z dnia</w:t>
    </w:r>
    <w:r w:rsidR="00D42A6D">
      <w:t xml:space="preserve"> 14 </w:t>
    </w:r>
    <w:r w:rsidR="00D42A6D" w:rsidRPr="00D42A6D">
      <w:t>czerwca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95E"/>
    <w:multiLevelType w:val="multilevel"/>
    <w:tmpl w:val="463A70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04AF6"/>
    <w:multiLevelType w:val="multilevel"/>
    <w:tmpl w:val="17DE170A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64"/>
    <w:rsid w:val="00012F69"/>
    <w:rsid w:val="00013ED1"/>
    <w:rsid w:val="000724DE"/>
    <w:rsid w:val="000738B9"/>
    <w:rsid w:val="000750B6"/>
    <w:rsid w:val="00085F7A"/>
    <w:rsid w:val="000C2BBA"/>
    <w:rsid w:val="000E1C46"/>
    <w:rsid w:val="00105974"/>
    <w:rsid w:val="00111893"/>
    <w:rsid w:val="00125BAB"/>
    <w:rsid w:val="0014069F"/>
    <w:rsid w:val="00152855"/>
    <w:rsid w:val="00154E57"/>
    <w:rsid w:val="00156B31"/>
    <w:rsid w:val="00180961"/>
    <w:rsid w:val="0019380A"/>
    <w:rsid w:val="002122CE"/>
    <w:rsid w:val="00213EA6"/>
    <w:rsid w:val="002501DF"/>
    <w:rsid w:val="002760CF"/>
    <w:rsid w:val="00285E65"/>
    <w:rsid w:val="002A52B5"/>
    <w:rsid w:val="002A61AD"/>
    <w:rsid w:val="002B4165"/>
    <w:rsid w:val="002C19E7"/>
    <w:rsid w:val="002E181E"/>
    <w:rsid w:val="002E4E39"/>
    <w:rsid w:val="002E7903"/>
    <w:rsid w:val="00334256"/>
    <w:rsid w:val="00341B0A"/>
    <w:rsid w:val="003440B8"/>
    <w:rsid w:val="00344A34"/>
    <w:rsid w:val="00353563"/>
    <w:rsid w:val="003721A8"/>
    <w:rsid w:val="0038186C"/>
    <w:rsid w:val="0038637F"/>
    <w:rsid w:val="003B7A46"/>
    <w:rsid w:val="003B7E7A"/>
    <w:rsid w:val="003E5892"/>
    <w:rsid w:val="003F2E9E"/>
    <w:rsid w:val="004312D6"/>
    <w:rsid w:val="0044484A"/>
    <w:rsid w:val="00453EFC"/>
    <w:rsid w:val="00457811"/>
    <w:rsid w:val="004670B7"/>
    <w:rsid w:val="00487F35"/>
    <w:rsid w:val="004A34D7"/>
    <w:rsid w:val="004C0044"/>
    <w:rsid w:val="004F053D"/>
    <w:rsid w:val="004F3F0F"/>
    <w:rsid w:val="0051406C"/>
    <w:rsid w:val="00585BD1"/>
    <w:rsid w:val="005B5663"/>
    <w:rsid w:val="005C02B8"/>
    <w:rsid w:val="005E18DD"/>
    <w:rsid w:val="005F22CE"/>
    <w:rsid w:val="005F7A55"/>
    <w:rsid w:val="00611015"/>
    <w:rsid w:val="00615D0F"/>
    <w:rsid w:val="006220F8"/>
    <w:rsid w:val="00627BCD"/>
    <w:rsid w:val="00627BF6"/>
    <w:rsid w:val="00655936"/>
    <w:rsid w:val="00665AC9"/>
    <w:rsid w:val="00691C72"/>
    <w:rsid w:val="00692586"/>
    <w:rsid w:val="006B1FAD"/>
    <w:rsid w:val="006C3308"/>
    <w:rsid w:val="006E6D57"/>
    <w:rsid w:val="006E7579"/>
    <w:rsid w:val="006F1CE2"/>
    <w:rsid w:val="00711506"/>
    <w:rsid w:val="00721C0F"/>
    <w:rsid w:val="0074047A"/>
    <w:rsid w:val="00785101"/>
    <w:rsid w:val="00792A27"/>
    <w:rsid w:val="007B6C69"/>
    <w:rsid w:val="00800235"/>
    <w:rsid w:val="008007E1"/>
    <w:rsid w:val="00814D64"/>
    <w:rsid w:val="00833FF7"/>
    <w:rsid w:val="008426A1"/>
    <w:rsid w:val="00845AD9"/>
    <w:rsid w:val="00863E5C"/>
    <w:rsid w:val="00876D3E"/>
    <w:rsid w:val="00884399"/>
    <w:rsid w:val="008C12FC"/>
    <w:rsid w:val="008C6E85"/>
    <w:rsid w:val="008E0A00"/>
    <w:rsid w:val="00934B7C"/>
    <w:rsid w:val="009356D9"/>
    <w:rsid w:val="009624D2"/>
    <w:rsid w:val="00977A7A"/>
    <w:rsid w:val="009B0573"/>
    <w:rsid w:val="009C633E"/>
    <w:rsid w:val="009D52B2"/>
    <w:rsid w:val="009E0B4F"/>
    <w:rsid w:val="009E617B"/>
    <w:rsid w:val="00A117B3"/>
    <w:rsid w:val="00A3264E"/>
    <w:rsid w:val="00A564A7"/>
    <w:rsid w:val="00A56A82"/>
    <w:rsid w:val="00A63557"/>
    <w:rsid w:val="00A8194C"/>
    <w:rsid w:val="00AE03E4"/>
    <w:rsid w:val="00B23860"/>
    <w:rsid w:val="00B32170"/>
    <w:rsid w:val="00B43D62"/>
    <w:rsid w:val="00B47464"/>
    <w:rsid w:val="00B6329B"/>
    <w:rsid w:val="00B66AB5"/>
    <w:rsid w:val="00B7057F"/>
    <w:rsid w:val="00B75415"/>
    <w:rsid w:val="00B871B4"/>
    <w:rsid w:val="00BB0546"/>
    <w:rsid w:val="00BC2056"/>
    <w:rsid w:val="00BC5FC5"/>
    <w:rsid w:val="00BE37AF"/>
    <w:rsid w:val="00C218AF"/>
    <w:rsid w:val="00C231BE"/>
    <w:rsid w:val="00C62FDB"/>
    <w:rsid w:val="00C7142A"/>
    <w:rsid w:val="00C7246D"/>
    <w:rsid w:val="00C74A06"/>
    <w:rsid w:val="00C754FB"/>
    <w:rsid w:val="00CD13AE"/>
    <w:rsid w:val="00CD6715"/>
    <w:rsid w:val="00CE0456"/>
    <w:rsid w:val="00D030CB"/>
    <w:rsid w:val="00D07EBE"/>
    <w:rsid w:val="00D42A6D"/>
    <w:rsid w:val="00D62A4D"/>
    <w:rsid w:val="00D845A0"/>
    <w:rsid w:val="00DC1A00"/>
    <w:rsid w:val="00DC74AA"/>
    <w:rsid w:val="00DD7F37"/>
    <w:rsid w:val="00E015F2"/>
    <w:rsid w:val="00E21C50"/>
    <w:rsid w:val="00E33522"/>
    <w:rsid w:val="00E43AE7"/>
    <w:rsid w:val="00E76CFF"/>
    <w:rsid w:val="00E93CEC"/>
    <w:rsid w:val="00EA7C1D"/>
    <w:rsid w:val="00EB3393"/>
    <w:rsid w:val="00EB4586"/>
    <w:rsid w:val="00F164DB"/>
    <w:rsid w:val="00F30C4F"/>
    <w:rsid w:val="00F81DE4"/>
    <w:rsid w:val="00FA1B51"/>
    <w:rsid w:val="00FB315D"/>
    <w:rsid w:val="00FD508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8404"/>
  <w15:docId w15:val="{C8117ED6-CDFD-4F2D-9FE6-AEF0FD90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C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8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DD"/>
    <w:rPr>
      <w:rFonts w:ascii="Calibri" w:hAnsi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46"/>
  </w:style>
  <w:style w:type="paragraph" w:styleId="Stopka">
    <w:name w:val="footer"/>
    <w:basedOn w:val="Normalny"/>
    <w:link w:val="StopkaZnak"/>
    <w:uiPriority w:val="99"/>
    <w:unhideWhenUsed/>
    <w:rsid w:val="00BB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3C0-389A-4B22-9355-98C342D1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3c.ADAM.CHMIELEWSKI</cp:lastModifiedBy>
  <cp:revision>2</cp:revision>
  <cp:lastPrinted>2020-03-26T11:40:00Z</cp:lastPrinted>
  <dcterms:created xsi:type="dcterms:W3CDTF">2022-06-15T07:08:00Z</dcterms:created>
  <dcterms:modified xsi:type="dcterms:W3CDTF">2022-06-15T07:08:00Z</dcterms:modified>
</cp:coreProperties>
</file>